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2" w:rsidRPr="00A808D5" w:rsidRDefault="00EF6962" w:rsidP="00EF6962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ПРИНЯТО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УТВЕРЖДЕНО</w:t>
      </w:r>
    </w:p>
    <w:p w:rsidR="00EF6962" w:rsidRPr="00A808D5" w:rsidRDefault="00EF6962" w:rsidP="00EF6962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Педагогическим советом                                         директор 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СОШ</w:t>
      </w:r>
    </w:p>
    <w:p w:rsidR="00EF6962" w:rsidRPr="00A808D5" w:rsidRDefault="00EF6962" w:rsidP="00EF6962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МБОУ </w:t>
      </w:r>
      <w:proofErr w:type="spellStart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СОШ                               Е.В. Маслова </w:t>
      </w:r>
    </w:p>
    <w:p w:rsidR="00EF6962" w:rsidRDefault="00EF6962" w:rsidP="00EF6962">
      <w:pPr>
        <w:pStyle w:val="a6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Протокол 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01 от  10.01.202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</w:t>
      </w:r>
      <w:r w:rsidRPr="00A808D5">
        <w:rPr>
          <w:rFonts w:ascii="Times New Roman" w:eastAsia="Times New Roman" w:hAnsi="Times New Roman" w:cs="Times New Roman"/>
          <w:kern w:val="36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10.01.202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D24611">
      <w:pPr>
        <w:pStyle w:val="a3"/>
        <w:ind w:left="0"/>
        <w:jc w:val="left"/>
        <w:rPr>
          <w:rFonts w:ascii="Arial MT"/>
          <w:sz w:val="20"/>
        </w:rPr>
      </w:pPr>
    </w:p>
    <w:p w:rsidR="00D24611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ab/>
      </w: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</w:p>
    <w:p w:rsidR="00EF6962" w:rsidRDefault="00EF6962" w:rsidP="00EF6962">
      <w:pPr>
        <w:pStyle w:val="a3"/>
        <w:tabs>
          <w:tab w:val="left" w:pos="4483"/>
        </w:tabs>
        <w:spacing w:before="6"/>
        <w:ind w:left="0"/>
        <w:jc w:val="left"/>
        <w:rPr>
          <w:rFonts w:ascii="Arial MT"/>
          <w:sz w:val="21"/>
        </w:rPr>
      </w:pPr>
      <w:bookmarkStart w:id="0" w:name="_GoBack"/>
      <w:bookmarkEnd w:id="0"/>
    </w:p>
    <w:p w:rsidR="00D24611" w:rsidRDefault="00AF6D67">
      <w:pPr>
        <w:spacing w:before="86" w:line="321" w:lineRule="auto"/>
        <w:ind w:left="700" w:right="119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СИСТЕМЕ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НАСТАВНИЧЕСТВА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ПЕДАГОГИЧЕСКИХ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РАБОТНИКОВ</w:t>
      </w:r>
    </w:p>
    <w:p w:rsidR="00D24611" w:rsidRDefault="00AF6D67">
      <w:pPr>
        <w:spacing w:line="366" w:lineRule="exact"/>
        <w:ind w:left="700" w:right="128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</w:t>
      </w:r>
      <w:r w:rsidR="00EF6962">
        <w:rPr>
          <w:b/>
          <w:sz w:val="32"/>
        </w:rPr>
        <w:t>Б</w:t>
      </w:r>
      <w:r>
        <w:rPr>
          <w:b/>
          <w:sz w:val="32"/>
        </w:rPr>
        <w:t>ОУ</w:t>
      </w:r>
      <w:r>
        <w:rPr>
          <w:b/>
          <w:spacing w:val="-6"/>
          <w:sz w:val="32"/>
        </w:rPr>
        <w:t xml:space="preserve"> </w:t>
      </w:r>
      <w:r w:rsidR="00EF6962">
        <w:rPr>
          <w:b/>
          <w:spacing w:val="-6"/>
          <w:sz w:val="32"/>
        </w:rPr>
        <w:t>ВИНОГРАДНЕНСКАЯ СОШ</w:t>
      </w: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D24611">
      <w:pPr>
        <w:pStyle w:val="a3"/>
        <w:ind w:left="0"/>
        <w:jc w:val="left"/>
        <w:rPr>
          <w:b/>
          <w:sz w:val="34"/>
        </w:rPr>
      </w:pPr>
    </w:p>
    <w:p w:rsidR="00D24611" w:rsidRDefault="00AF6D67">
      <w:pPr>
        <w:pStyle w:val="1"/>
        <w:spacing w:before="233"/>
        <w:ind w:right="616"/>
      </w:pPr>
      <w:r>
        <w:t>2022</w:t>
      </w:r>
      <w:r>
        <w:rPr>
          <w:spacing w:val="-1"/>
        </w:rPr>
        <w:t xml:space="preserve"> </w:t>
      </w:r>
      <w:r>
        <w:t>г.</w:t>
      </w:r>
    </w:p>
    <w:p w:rsidR="00D24611" w:rsidRDefault="00D24611">
      <w:pPr>
        <w:sectPr w:rsidR="00D24611">
          <w:type w:val="continuous"/>
          <w:pgSz w:w="11930" w:h="16860"/>
          <w:pgMar w:top="1060" w:right="340" w:bottom="280" w:left="1100" w:header="720" w:footer="720" w:gutter="0"/>
          <w:cols w:space="720"/>
        </w:sectPr>
      </w:pPr>
    </w:p>
    <w:p w:rsidR="00D24611" w:rsidRDefault="00D24611">
      <w:pPr>
        <w:pStyle w:val="a3"/>
        <w:spacing w:before="4"/>
        <w:ind w:left="0"/>
        <w:jc w:val="left"/>
        <w:rPr>
          <w:sz w:val="28"/>
        </w:rPr>
      </w:pPr>
    </w:p>
    <w:p w:rsidR="00D24611" w:rsidRDefault="00AF6D67">
      <w:pPr>
        <w:pStyle w:val="a5"/>
        <w:numPr>
          <w:ilvl w:val="0"/>
          <w:numId w:val="10"/>
        </w:numPr>
        <w:tabs>
          <w:tab w:val="left" w:pos="1310"/>
        </w:tabs>
        <w:spacing w:before="0"/>
        <w:jc w:val="both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45" w:line="237" w:lineRule="auto"/>
        <w:ind w:right="761" w:firstLine="0"/>
        <w:jc w:val="both"/>
        <w:rPr>
          <w:sz w:val="28"/>
        </w:rPr>
      </w:pPr>
      <w:r>
        <w:rPr>
          <w:sz w:val="24"/>
        </w:rPr>
        <w:t>Настоящее Положение о системе наставничества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EF6962">
        <w:rPr>
          <w:sz w:val="24"/>
        </w:rPr>
        <w:t>Б</w:t>
      </w:r>
      <w:r>
        <w:rPr>
          <w:sz w:val="24"/>
        </w:rPr>
        <w:t xml:space="preserve">ОУ </w:t>
      </w:r>
      <w:proofErr w:type="spellStart"/>
      <w:r w:rsidR="00EF6962">
        <w:rPr>
          <w:sz w:val="24"/>
        </w:rPr>
        <w:t>Виноградненская</w:t>
      </w:r>
      <w:proofErr w:type="spellEnd"/>
      <w:r w:rsidR="00EF6962">
        <w:rPr>
          <w:sz w:val="24"/>
        </w:rPr>
        <w:t xml:space="preserve"> СОШ</w:t>
      </w:r>
      <w:r>
        <w:rPr>
          <w:sz w:val="24"/>
        </w:rPr>
        <w:t xml:space="preserve"> определяет цели, задачи, формы и порядок </w:t>
      </w:r>
      <w:proofErr w:type="spellStart"/>
      <w:r>
        <w:rPr>
          <w:sz w:val="24"/>
        </w:rPr>
        <w:t>осущест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настав</w:t>
      </w:r>
      <w:r>
        <w:rPr>
          <w:sz w:val="24"/>
        </w:rPr>
        <w:t>ничества (далее – Положение). Разработано в соответствии с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169"/>
        </w:tabs>
        <w:spacing w:before="0" w:line="336" w:lineRule="exact"/>
        <w:ind w:left="1168"/>
        <w:rPr>
          <w:sz w:val="24"/>
        </w:rPr>
      </w:pPr>
      <w:r>
        <w:rPr>
          <w:sz w:val="24"/>
        </w:rPr>
        <w:t>Федеральным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</w:p>
    <w:p w:rsidR="00D24611" w:rsidRDefault="00AF6D67">
      <w:pPr>
        <w:pStyle w:val="a3"/>
        <w:spacing w:line="271" w:lineRule="exact"/>
      </w:pPr>
      <w:r>
        <w:t>№</w:t>
      </w:r>
      <w:r>
        <w:rPr>
          <w:spacing w:val="-2"/>
        </w:rPr>
        <w:t xml:space="preserve"> </w:t>
      </w:r>
      <w:r>
        <w:t>273-ФЗ;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169"/>
        </w:tabs>
        <w:spacing w:before="8" w:line="237" w:lineRule="auto"/>
        <w:ind w:right="770"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31 декабря 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3273-р (ред. от 20 августа 2021 г.) «Об утверждении основных принципов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профессионального роста педагогических работников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</w:t>
      </w:r>
      <w:r>
        <w:rPr>
          <w:sz w:val="24"/>
        </w:rPr>
        <w:t>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учительского роста»;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169"/>
        </w:tabs>
        <w:spacing w:before="21" w:line="232" w:lineRule="auto"/>
        <w:ind w:right="762" w:firstLine="0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23.01.2020 N МР-42/02 «О направлении </w:t>
      </w:r>
      <w:proofErr w:type="spellStart"/>
      <w:r>
        <w:rPr>
          <w:sz w:val="24"/>
        </w:rPr>
        <w:t>ц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169"/>
        </w:tabs>
        <w:spacing w:line="237" w:lineRule="auto"/>
        <w:ind w:right="772" w:firstLine="0"/>
        <w:rPr>
          <w:sz w:val="24"/>
        </w:rPr>
      </w:pPr>
      <w:r>
        <w:rPr>
          <w:sz w:val="24"/>
        </w:rPr>
        <w:t>методическими рекомендациями по разработке и внедрению системы 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 наставничеств</w:t>
      </w:r>
      <w:r>
        <w:rPr>
          <w:sz w:val="24"/>
        </w:rPr>
        <w:t>а педагогических работников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(совместное сопроводительное 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и 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от 21.12.2021 №</w:t>
      </w:r>
      <w:r>
        <w:rPr>
          <w:spacing w:val="-1"/>
          <w:sz w:val="24"/>
        </w:rPr>
        <w:t xml:space="preserve"> </w:t>
      </w:r>
      <w:r>
        <w:rPr>
          <w:sz w:val="24"/>
        </w:rPr>
        <w:t>АЗ-1128/08/657).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0"/>
        <w:ind w:left="1310"/>
        <w:jc w:val="both"/>
        <w:rPr>
          <w:sz w:val="28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</w:p>
    <w:p w:rsidR="00EF6962" w:rsidRDefault="00AF6D67" w:rsidP="00EF6962">
      <w:pPr>
        <w:pStyle w:val="a3"/>
        <w:tabs>
          <w:tab w:val="left" w:pos="2689"/>
          <w:tab w:val="left" w:pos="3578"/>
          <w:tab w:val="left" w:pos="6209"/>
          <w:tab w:val="left" w:pos="8131"/>
        </w:tabs>
        <w:spacing w:before="37"/>
        <w:ind w:right="759"/>
      </w:pPr>
      <w:r>
        <w:rPr>
          <w:i/>
        </w:rPr>
        <w:t>Наставник</w:t>
      </w:r>
      <w:r>
        <w:rPr>
          <w:i/>
        </w:rPr>
        <w:tab/>
        <w:t>–</w:t>
      </w:r>
      <w:r>
        <w:rPr>
          <w:i/>
        </w:rPr>
        <w:tab/>
      </w:r>
      <w:r>
        <w:t>педагогический</w:t>
      </w:r>
      <w:r>
        <w:tab/>
        <w:t>работник,</w:t>
      </w:r>
      <w:r>
        <w:tab/>
      </w:r>
    </w:p>
    <w:p w:rsidR="00D24611" w:rsidRDefault="00AF6D67" w:rsidP="00EF6962">
      <w:pPr>
        <w:pStyle w:val="a3"/>
        <w:tabs>
          <w:tab w:val="left" w:pos="2689"/>
          <w:tab w:val="left" w:pos="3578"/>
          <w:tab w:val="left" w:pos="6209"/>
          <w:tab w:val="left" w:pos="8131"/>
        </w:tabs>
        <w:spacing w:before="37"/>
        <w:ind w:right="759"/>
      </w:pP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профессиональную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должностную</w:t>
      </w:r>
      <w:r>
        <w:rPr>
          <w:spacing w:val="5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торого</w:t>
      </w:r>
      <w:proofErr w:type="spellEnd"/>
      <w:r>
        <w:rPr>
          <w:spacing w:val="-3"/>
        </w:rPr>
        <w:t xml:space="preserve"> </w:t>
      </w:r>
      <w:r>
        <w:t>осуществляется 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24611" w:rsidRDefault="00AF6D67">
      <w:pPr>
        <w:pStyle w:val="a3"/>
        <w:ind w:right="766"/>
      </w:pPr>
      <w:r>
        <w:rPr>
          <w:i/>
        </w:rPr>
        <w:t xml:space="preserve">Наставляемый – </w:t>
      </w:r>
      <w:r>
        <w:t>участник системы наставничества, который че</w:t>
      </w:r>
      <w:r>
        <w:t>рез взаимодействие с</w:t>
      </w:r>
      <w:r>
        <w:rPr>
          <w:spacing w:val="1"/>
        </w:rPr>
        <w:t xml:space="preserve"> </w:t>
      </w:r>
      <w:r>
        <w:t xml:space="preserve">наставником и при его помощи и поддержке приобретает новый опыт, развивает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ходимые</w:t>
      </w:r>
      <w:proofErr w:type="spellEnd"/>
      <w:r>
        <w:t xml:space="preserve"> 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</w:t>
      </w:r>
      <w:r>
        <w:rPr>
          <w:spacing w:val="-2"/>
        </w:rPr>
        <w:t xml:space="preserve"> </w:t>
      </w:r>
      <w:r>
        <w:t>затруднения.</w:t>
      </w:r>
    </w:p>
    <w:p w:rsidR="00D24611" w:rsidRDefault="00AF6D67">
      <w:pPr>
        <w:pStyle w:val="a3"/>
        <w:ind w:right="755"/>
      </w:pPr>
      <w:r>
        <w:rPr>
          <w:i/>
        </w:rPr>
        <w:t xml:space="preserve">Куратор – </w:t>
      </w:r>
      <w:r>
        <w:t>сотрудник образоват</w:t>
      </w:r>
      <w:r>
        <w:t xml:space="preserve">ельной организации, учреждения из числа ее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партнеров (другие образовательные учреждения – школы, вузы, колледжи; </w:t>
      </w:r>
      <w:proofErr w:type="spellStart"/>
      <w:r>
        <w:t>учреж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t xml:space="preserve"> культуры и спорта, дополнительного профессионального образования, </w:t>
      </w:r>
      <w:proofErr w:type="spellStart"/>
      <w:r>
        <w:t>предпри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ятия</w:t>
      </w:r>
      <w:proofErr w:type="spellEnd"/>
      <w:r>
        <w:t xml:space="preserve"> и др.), который отвечает за реализаци</w:t>
      </w:r>
      <w:r>
        <w:t xml:space="preserve">ю персонализированных программ </w:t>
      </w:r>
      <w:proofErr w:type="spellStart"/>
      <w:r>
        <w:t>наставни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чества</w:t>
      </w:r>
      <w:proofErr w:type="spellEnd"/>
      <w:r>
        <w:t>.</w:t>
      </w:r>
    </w:p>
    <w:p w:rsidR="00D24611" w:rsidRDefault="00AF6D67">
      <w:pPr>
        <w:pStyle w:val="a3"/>
        <w:spacing w:before="67"/>
        <w:ind w:right="768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 к квалифицированному исполнению должностных обязанностей лиц, в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наставничество.</w:t>
      </w:r>
    </w:p>
    <w:p w:rsidR="00D24611" w:rsidRDefault="00AF6D67">
      <w:pPr>
        <w:pStyle w:val="a3"/>
        <w:ind w:right="765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 xml:space="preserve">через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 xml:space="preserve"> работы наставнической 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D24611" w:rsidRDefault="00AF6D67">
      <w:pPr>
        <w:pStyle w:val="a3"/>
        <w:tabs>
          <w:tab w:val="left" w:pos="2776"/>
          <w:tab w:val="left" w:pos="5076"/>
          <w:tab w:val="left" w:pos="8194"/>
        </w:tabs>
        <w:ind w:right="759"/>
        <w:jc w:val="left"/>
      </w:pPr>
      <w:r>
        <w:rPr>
          <w:i/>
        </w:rPr>
        <w:t>Персонализированная</w:t>
      </w:r>
      <w:r>
        <w:rPr>
          <w:i/>
          <w:spacing w:val="18"/>
        </w:rPr>
        <w:t xml:space="preserve"> </w:t>
      </w:r>
      <w:r>
        <w:rPr>
          <w:i/>
        </w:rPr>
        <w:t>програ</w:t>
      </w:r>
      <w:r>
        <w:rPr>
          <w:i/>
        </w:rPr>
        <w:t>мма</w:t>
      </w:r>
      <w:r>
        <w:rPr>
          <w:i/>
          <w:spacing w:val="21"/>
        </w:rPr>
        <w:t xml:space="preserve"> </w:t>
      </w:r>
      <w:r>
        <w:rPr>
          <w:i/>
        </w:rPr>
        <w:t>наставничества</w:t>
      </w:r>
      <w:r>
        <w:rPr>
          <w:i/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краткосрочная</w:t>
      </w:r>
      <w:r>
        <w:rPr>
          <w:spacing w:val="19"/>
        </w:rPr>
        <w:t xml:space="preserve"> </w:t>
      </w:r>
      <w:proofErr w:type="spellStart"/>
      <w:r>
        <w:t>персонализир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ванная</w:t>
      </w:r>
      <w:r>
        <w:rPr>
          <w:spacing w:val="-1"/>
        </w:rPr>
        <w:t xml:space="preserve"> </w:t>
      </w:r>
      <w:r>
        <w:t>программа,</w:t>
      </w:r>
      <w:r>
        <w:rPr>
          <w:spacing w:val="2"/>
        </w:rPr>
        <w:t xml:space="preserve"> </w:t>
      </w:r>
      <w:r>
        <w:t>включающая описание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 наставничества,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на-</w:t>
      </w:r>
      <w:r>
        <w:rPr>
          <w:spacing w:val="-57"/>
        </w:rPr>
        <w:t xml:space="preserve"> </w:t>
      </w:r>
      <w:proofErr w:type="spellStart"/>
      <w:r>
        <w:t>ставнической</w:t>
      </w:r>
      <w:proofErr w:type="spellEnd"/>
      <w:r>
        <w:rPr>
          <w:spacing w:val="25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наставнической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proofErr w:type="spellStart"/>
      <w:r>
        <w:t>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роприятий</w:t>
      </w:r>
      <w:proofErr w:type="spellEnd"/>
      <w:r>
        <w:t>,</w:t>
      </w:r>
      <w:r>
        <w:rPr>
          <w:spacing w:val="-10"/>
        </w:rPr>
        <w:t xml:space="preserve"> </w:t>
      </w:r>
      <w:r>
        <w:t>нацеленных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устранение</w:t>
      </w:r>
      <w:r>
        <w:tab/>
      </w:r>
      <w:r>
        <w:t>выявленных</w:t>
      </w:r>
      <w:r>
        <w:tab/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ab/>
        <w:t>затруднений</w:t>
      </w:r>
      <w:r>
        <w:rPr>
          <w:spacing w:val="46"/>
        </w:rPr>
        <w:t xml:space="preserve"> </w:t>
      </w:r>
      <w:r>
        <w:t>наставляемого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поддержку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сильных</w:t>
      </w:r>
      <w:r>
        <w:rPr>
          <w:spacing w:val="48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09"/>
          <w:tab w:val="left" w:pos="1310"/>
        </w:tabs>
        <w:spacing w:before="10" w:line="232" w:lineRule="auto"/>
        <w:ind w:right="775" w:firstLine="0"/>
        <w:rPr>
          <w:sz w:val="28"/>
        </w:rPr>
      </w:pPr>
      <w:r>
        <w:rPr>
          <w:sz w:val="24"/>
        </w:rPr>
        <w:t>Основным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09"/>
          <w:tab w:val="left" w:pos="1310"/>
        </w:tabs>
        <w:spacing w:before="13" w:line="230" w:lineRule="auto"/>
        <w:ind w:right="764" w:firstLine="0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>дик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24611" w:rsidRDefault="00D24611">
      <w:pPr>
        <w:spacing w:line="230" w:lineRule="auto"/>
        <w:rPr>
          <w:sz w:val="24"/>
        </w:rPr>
        <w:sectPr w:rsidR="00D24611">
          <w:footerReference w:type="default" r:id="rId8"/>
          <w:pgSz w:w="11930" w:h="16860"/>
          <w:pgMar w:top="1040" w:right="340" w:bottom="1200" w:left="1100" w:header="0" w:footer="1000" w:gutter="0"/>
          <w:pgNumType w:start="2"/>
          <w:cols w:space="720"/>
        </w:sectPr>
      </w:pP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66" w:line="237" w:lineRule="auto"/>
        <w:ind w:right="762" w:firstLine="0"/>
        <w:jc w:val="both"/>
        <w:rPr>
          <w:sz w:val="24"/>
        </w:rPr>
      </w:pPr>
      <w:r>
        <w:rPr>
          <w:sz w:val="24"/>
        </w:rPr>
        <w:lastRenderedPageBreak/>
        <w:t>принцип системности и стратегической целостности – предполагает разработку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практик наставничества с максимальным охватом всех необходимых ко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понентов</w:t>
      </w:r>
      <w:proofErr w:type="spellEnd"/>
      <w:r>
        <w:rPr>
          <w:sz w:val="24"/>
        </w:rPr>
        <w:t xml:space="preserve"> системы образования на федеральном, региональном, муниципальном </w:t>
      </w:r>
      <w:proofErr w:type="spellStart"/>
      <w:r>
        <w:rPr>
          <w:sz w:val="24"/>
        </w:rPr>
        <w:t>уров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4" w:line="235" w:lineRule="auto"/>
        <w:ind w:right="775" w:firstLine="0"/>
        <w:jc w:val="both"/>
        <w:rPr>
          <w:sz w:val="24"/>
        </w:rPr>
      </w:pPr>
      <w:r>
        <w:rPr>
          <w:sz w:val="24"/>
        </w:rPr>
        <w:t>принцип легитимности подразумевает соответствие деятельн</w:t>
      </w:r>
      <w:r>
        <w:rPr>
          <w:sz w:val="24"/>
        </w:rPr>
        <w:t>ости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8" w:line="237" w:lineRule="auto"/>
        <w:ind w:right="767" w:firstLine="0"/>
        <w:jc w:val="both"/>
        <w:rPr>
          <w:sz w:val="24"/>
        </w:rPr>
      </w:pPr>
      <w:r>
        <w:rPr>
          <w:sz w:val="24"/>
        </w:rPr>
        <w:t xml:space="preserve">принцип обеспечения суверенных прав личности предполагает приоритет </w:t>
      </w:r>
      <w:proofErr w:type="spellStart"/>
      <w:r>
        <w:rPr>
          <w:sz w:val="24"/>
        </w:rPr>
        <w:t>инт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r>
        <w:rPr>
          <w:sz w:val="24"/>
        </w:rPr>
        <w:t xml:space="preserve"> личности и личностного развития педагога в процессе ег</w:t>
      </w:r>
      <w:r>
        <w:rPr>
          <w:sz w:val="24"/>
        </w:rPr>
        <w:t>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6" w:line="232" w:lineRule="auto"/>
        <w:ind w:right="777" w:firstLine="0"/>
        <w:jc w:val="both"/>
        <w:rPr>
          <w:sz w:val="24"/>
        </w:rPr>
      </w:pPr>
      <w:r>
        <w:rPr>
          <w:sz w:val="24"/>
        </w:rPr>
        <w:t xml:space="preserve">принцип добровольности, свободы выбора, учета многофакторности в </w:t>
      </w:r>
      <w:proofErr w:type="spellStart"/>
      <w:r>
        <w:rPr>
          <w:sz w:val="24"/>
        </w:rPr>
        <w:t>определ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9" w:line="235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аксиологичности</w:t>
      </w:r>
      <w:proofErr w:type="spellEnd"/>
      <w:r>
        <w:rPr>
          <w:sz w:val="24"/>
        </w:rPr>
        <w:t xml:space="preserve">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наставляемого и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ставника ценностных отношений к профессиональной деятельности, уважения к лично-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70" w:line="237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поведение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деятельности–куратора,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</w:t>
      </w:r>
      <w:r>
        <w:rPr>
          <w:sz w:val="24"/>
        </w:rPr>
        <w:t>ства;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6" w:line="235" w:lineRule="auto"/>
        <w:ind w:right="759" w:firstLine="0"/>
        <w:jc w:val="both"/>
        <w:rPr>
          <w:sz w:val="24"/>
        </w:rPr>
      </w:pPr>
      <w:r>
        <w:rPr>
          <w:sz w:val="24"/>
        </w:rPr>
        <w:t>принцип индивидуализации и персонализации наставничества направлен на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хранение индивидуальных приоритетов в создании для наставляемого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24611" w:rsidRDefault="00AF6D67">
      <w:pPr>
        <w:pStyle w:val="a5"/>
        <w:numPr>
          <w:ilvl w:val="0"/>
          <w:numId w:val="8"/>
        </w:numPr>
        <w:tabs>
          <w:tab w:val="left" w:pos="1310"/>
        </w:tabs>
        <w:spacing w:before="5" w:line="237" w:lineRule="auto"/>
        <w:ind w:right="755" w:firstLine="0"/>
        <w:jc w:val="both"/>
        <w:rPr>
          <w:sz w:val="24"/>
        </w:rPr>
      </w:pPr>
      <w:r>
        <w:rPr>
          <w:sz w:val="24"/>
        </w:rPr>
        <w:t xml:space="preserve">принцип равенства признает, что наставничество реализуется людьми, </w:t>
      </w:r>
      <w:proofErr w:type="spellStart"/>
      <w:r>
        <w:rPr>
          <w:sz w:val="24"/>
        </w:rPr>
        <w:t>имеющ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ми равный социальный статус педагога с соответствующей системой прав,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  <w:tab w:val="left" w:pos="8119"/>
        </w:tabs>
        <w:spacing w:before="7" w:line="232" w:lineRule="auto"/>
        <w:ind w:right="763" w:firstLine="0"/>
        <w:jc w:val="both"/>
        <w:rPr>
          <w:sz w:val="28"/>
        </w:rPr>
      </w:pPr>
      <w:r>
        <w:rPr>
          <w:sz w:val="24"/>
        </w:rPr>
        <w:t>Участие в системе наставничества не должно наносить ущерба 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организации.</w:t>
      </w:r>
    </w:p>
    <w:p w:rsidR="00D24611" w:rsidRDefault="00AF6D67">
      <w:pPr>
        <w:pStyle w:val="a3"/>
        <w:spacing w:before="1"/>
        <w:ind w:right="764"/>
      </w:pPr>
      <w:r>
        <w:t>Решение об освобождении наставника и наставляемого от выполнения должностных</w:t>
      </w:r>
      <w:r>
        <w:rPr>
          <w:spacing w:val="1"/>
        </w:rPr>
        <w:t xml:space="preserve"> </w:t>
      </w:r>
      <w:r>
        <w:t>обязанностей для участия в мероприятиях плана реализации персонализированной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 наставничества принимает руководитель образовательной организ</w:t>
      </w:r>
      <w:r>
        <w:t xml:space="preserve">ации в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ключительных</w:t>
      </w:r>
      <w:proofErr w:type="spellEnd"/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замены их</w:t>
      </w:r>
      <w:r>
        <w:rPr>
          <w:spacing w:val="1"/>
        </w:rPr>
        <w:t xml:space="preserve"> </w:t>
      </w:r>
      <w:r>
        <w:t>отсутствия.</w:t>
      </w:r>
    </w:p>
    <w:p w:rsidR="00EF6962" w:rsidRDefault="00AF6D67">
      <w:pPr>
        <w:pStyle w:val="a5"/>
        <w:numPr>
          <w:ilvl w:val="0"/>
          <w:numId w:val="10"/>
        </w:numPr>
        <w:tabs>
          <w:tab w:val="left" w:pos="1310"/>
        </w:tabs>
        <w:spacing w:before="7" w:line="232" w:lineRule="auto"/>
        <w:ind w:left="602" w:right="512" w:firstLine="0"/>
        <w:jc w:val="both"/>
        <w:rPr>
          <w:sz w:val="24"/>
        </w:rPr>
      </w:pPr>
      <w:r>
        <w:rPr>
          <w:sz w:val="24"/>
        </w:rPr>
        <w:t>ЦЕЛЬ И ЗАДАЧИ СИСТЕМЫ НАСТАВНИЧЕСТВА.</w:t>
      </w:r>
    </w:p>
    <w:p w:rsidR="00D24611" w:rsidRDefault="00EF6962" w:rsidP="00EF6962">
      <w:pPr>
        <w:pStyle w:val="a5"/>
        <w:tabs>
          <w:tab w:val="left" w:pos="1310"/>
        </w:tabs>
        <w:spacing w:before="7" w:line="232" w:lineRule="auto"/>
        <w:ind w:right="512"/>
        <w:jc w:val="left"/>
        <w:rPr>
          <w:sz w:val="24"/>
        </w:rPr>
      </w:pPr>
      <w:r>
        <w:rPr>
          <w:sz w:val="24"/>
        </w:rPr>
        <w:t xml:space="preserve">           </w:t>
      </w:r>
      <w:r w:rsidR="00AF6D67">
        <w:rPr>
          <w:sz w:val="24"/>
        </w:rPr>
        <w:t xml:space="preserve"> ФОРМЫ НАСТАВНИЧЕС</w:t>
      </w:r>
      <w:proofErr w:type="gramStart"/>
      <w:r w:rsidR="00AF6D67">
        <w:rPr>
          <w:sz w:val="24"/>
        </w:rPr>
        <w:t>Т-</w:t>
      </w:r>
      <w:proofErr w:type="gramEnd"/>
      <w:r w:rsidR="00AF6D67">
        <w:rPr>
          <w:spacing w:val="1"/>
          <w:sz w:val="24"/>
        </w:rPr>
        <w:t xml:space="preserve"> </w:t>
      </w:r>
      <w:r w:rsidR="00AF6D67">
        <w:rPr>
          <w:sz w:val="24"/>
        </w:rPr>
        <w:t>ВА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5" w:line="237" w:lineRule="auto"/>
        <w:ind w:right="761" w:firstLine="0"/>
        <w:jc w:val="both"/>
        <w:rPr>
          <w:sz w:val="28"/>
        </w:rPr>
      </w:pPr>
      <w:r>
        <w:rPr>
          <w:sz w:val="24"/>
        </w:rPr>
        <w:t>Цель системы наставничества педагогических работников в образовательной 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 xml:space="preserve"> – реализация комплекса мер по созданию эффективной среды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 и самоопределен</w:t>
      </w:r>
      <w:r>
        <w:rPr>
          <w:sz w:val="24"/>
        </w:rPr>
        <w:t xml:space="preserve">ию, личностному и социальному развитию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самореализации закреплению молодых/начинающих специалистов в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8"/>
        <w:ind w:left="1310"/>
        <w:jc w:val="both"/>
        <w:rPr>
          <w:sz w:val="28"/>
        </w:rPr>
      </w:pPr>
      <w:r>
        <w:rPr>
          <w:spacing w:val="-1"/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2" w:line="237" w:lineRule="auto"/>
        <w:ind w:right="763" w:firstLine="0"/>
        <w:rPr>
          <w:sz w:val="24"/>
        </w:rPr>
      </w:pPr>
      <w:r>
        <w:rPr>
          <w:sz w:val="24"/>
        </w:rPr>
        <w:t>содействовать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 о</w:t>
      </w:r>
      <w:r>
        <w:rPr>
          <w:sz w:val="24"/>
        </w:rPr>
        <w:t>рганизации психологически ко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фортной</w:t>
      </w:r>
      <w:proofErr w:type="spellEnd"/>
      <w:r>
        <w:rPr>
          <w:sz w:val="24"/>
        </w:rPr>
        <w:t xml:space="preserve"> образовательной среды наставничества, способствующей раскрытию </w:t>
      </w:r>
      <w:proofErr w:type="spellStart"/>
      <w:r>
        <w:rPr>
          <w:sz w:val="24"/>
        </w:rPr>
        <w:t>личност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>, профессионального, творческого потенциала педагогов путем проектирования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0" w:line="237" w:lineRule="auto"/>
        <w:ind w:right="760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 эффективных форматов непрерывного профессионального развития и </w:t>
      </w:r>
      <w:proofErr w:type="spellStart"/>
      <w:r>
        <w:rPr>
          <w:sz w:val="24"/>
        </w:rPr>
        <w:t>методиче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поддержки педагогических работников образовательной организации, </w:t>
      </w:r>
      <w:proofErr w:type="spellStart"/>
      <w:r>
        <w:rPr>
          <w:sz w:val="24"/>
        </w:rPr>
        <w:t>региональ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D24611" w:rsidRDefault="00D24611">
      <w:pPr>
        <w:spacing w:line="237" w:lineRule="auto"/>
        <w:jc w:val="both"/>
        <w:rPr>
          <w:sz w:val="24"/>
        </w:rPr>
        <w:sectPr w:rsidR="00D24611">
          <w:pgSz w:w="11930" w:h="16860"/>
          <w:pgMar w:top="980" w:right="340" w:bottom="1220" w:left="1100" w:header="0" w:footer="1000" w:gutter="0"/>
          <w:cols w:space="720"/>
        </w:sectPr>
      </w:pPr>
    </w:p>
    <w:p w:rsidR="00D24611" w:rsidRDefault="00AF6D67">
      <w:pPr>
        <w:pStyle w:val="a3"/>
        <w:spacing w:before="62"/>
      </w:pPr>
      <w:r>
        <w:lastRenderedPageBreak/>
        <w:t>управленческих</w:t>
      </w:r>
      <w:r>
        <w:rPr>
          <w:spacing w:val="-4"/>
        </w:rPr>
        <w:t xml:space="preserve"> </w:t>
      </w:r>
      <w:r>
        <w:t>кадров;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98" w:line="230" w:lineRule="auto"/>
        <w:ind w:right="766" w:firstLine="0"/>
        <w:rPr>
          <w:sz w:val="24"/>
        </w:rPr>
      </w:pPr>
      <w:r>
        <w:rPr>
          <w:sz w:val="24"/>
        </w:rPr>
        <w:t xml:space="preserve">содействовать участию в стратегических партнерских отношениях, развитию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ризонтальных</w:t>
      </w:r>
      <w:proofErr w:type="spellEnd"/>
      <w:r>
        <w:rPr>
          <w:sz w:val="24"/>
        </w:rPr>
        <w:t xml:space="preserve"> 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внешкольном уровнях;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  <w:tab w:val="left" w:pos="5604"/>
        </w:tabs>
        <w:spacing w:before="14" w:line="237" w:lineRule="auto"/>
        <w:ind w:right="765" w:firstLine="0"/>
        <w:rPr>
          <w:sz w:val="24"/>
        </w:rPr>
      </w:pPr>
      <w:r>
        <w:rPr>
          <w:sz w:val="24"/>
        </w:rPr>
        <w:t>способствовать развитию професси</w:t>
      </w:r>
      <w:r>
        <w:rPr>
          <w:sz w:val="24"/>
        </w:rPr>
        <w:t>ональных компетенций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педагогов в </w:t>
      </w:r>
      <w:proofErr w:type="spellStart"/>
      <w:r>
        <w:rPr>
          <w:sz w:val="24"/>
        </w:rPr>
        <w:t>услов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разнообразных,     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реверсивных,</w:t>
      </w:r>
      <w:r>
        <w:rPr>
          <w:spacing w:val="1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81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 числа закрепившихся 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7" w:lineRule="auto"/>
        <w:ind w:right="763" w:firstLine="0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 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ношении которого осуществляется наставничество, к условиям осуществления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гической</w:t>
      </w:r>
      <w:proofErr w:type="spellEnd"/>
      <w:r>
        <w:rPr>
          <w:sz w:val="24"/>
        </w:rPr>
        <w:t xml:space="preserve"> деятельности конкретной образовательной организации, ознакомление с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дициями</w:t>
      </w:r>
      <w:proofErr w:type="spellEnd"/>
      <w:r>
        <w:rPr>
          <w:sz w:val="24"/>
        </w:rPr>
        <w:t xml:space="preserve"> и укладом школьной жизни, а также в преодолении профессиональных труд-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</w:t>
      </w:r>
      <w:r>
        <w:rPr>
          <w:sz w:val="24"/>
        </w:rPr>
        <w:t>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должностных обязанностей;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9" w:line="232" w:lineRule="auto"/>
        <w:ind w:right="787" w:firstLine="0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7" w:lineRule="auto"/>
        <w:ind w:right="765" w:firstLine="0"/>
        <w:rPr>
          <w:sz w:val="24"/>
        </w:rPr>
      </w:pPr>
      <w:r>
        <w:rPr>
          <w:sz w:val="24"/>
        </w:rPr>
        <w:t xml:space="preserve">ускорять процесс профессионального становления и развития педагога, в </w:t>
      </w:r>
      <w:proofErr w:type="spellStart"/>
      <w:r>
        <w:rPr>
          <w:sz w:val="24"/>
        </w:rPr>
        <w:t>отн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наставничество,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z w:val="24"/>
        </w:rPr>
        <w:t>, качественно и ответственно выполнять возложенные функциональные обязан-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0" w:line="237" w:lineRule="auto"/>
        <w:ind w:right="758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r>
        <w:rPr>
          <w:sz w:val="24"/>
        </w:rPr>
        <w:t>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</w:t>
      </w:r>
      <w:proofErr w:type="spellStart"/>
      <w:r>
        <w:rPr>
          <w:sz w:val="24"/>
        </w:rPr>
        <w:t>законодательст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" w:line="237" w:lineRule="auto"/>
        <w:ind w:right="768" w:firstLine="0"/>
        <w:rPr>
          <w:sz w:val="24"/>
        </w:rPr>
      </w:pPr>
      <w:r>
        <w:rPr>
          <w:sz w:val="24"/>
        </w:rPr>
        <w:t xml:space="preserve">знакомить педагогов, в отношении которых осуществляется наставничество,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 формами и методами индивидуальной работы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 на развитие их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4" w:line="230" w:lineRule="auto"/>
        <w:ind w:right="765" w:firstLine="0"/>
        <w:jc w:val="both"/>
        <w:rPr>
          <w:sz w:val="28"/>
        </w:rPr>
      </w:pPr>
      <w:r>
        <w:rPr>
          <w:sz w:val="24"/>
        </w:rPr>
        <w:t>В образовател</w:t>
      </w:r>
      <w:r>
        <w:rPr>
          <w:sz w:val="24"/>
        </w:rPr>
        <w:t xml:space="preserve">ьной организации применяются разнообразные формы </w:t>
      </w:r>
      <w:proofErr w:type="spellStart"/>
      <w:r>
        <w:rPr>
          <w:sz w:val="24"/>
        </w:rPr>
        <w:t>наставнич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–  педагог»,</w:t>
      </w:r>
      <w:r>
        <w:rPr>
          <w:spacing w:val="5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педагог»,</w:t>
      </w:r>
    </w:p>
    <w:p w:rsidR="00D24611" w:rsidRDefault="00AF6D67">
      <w:pPr>
        <w:pStyle w:val="a3"/>
        <w:spacing w:before="2"/>
      </w:pPr>
      <w:r>
        <w:t>«работодатель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студент»,</w:t>
      </w:r>
      <w:r>
        <w:rPr>
          <w:spacing w:val="-2"/>
        </w:rPr>
        <w:t xml:space="preserve"> </w:t>
      </w:r>
      <w:r>
        <w:t>«педагог</w:t>
      </w:r>
      <w:r>
        <w:rPr>
          <w:spacing w:val="-5"/>
        </w:rPr>
        <w:t xml:space="preserve"> </w:t>
      </w:r>
      <w:r>
        <w:t>вуза/колледжа</w:t>
      </w:r>
    </w:p>
    <w:p w:rsidR="00D24611" w:rsidRDefault="00AF6D67">
      <w:pPr>
        <w:pStyle w:val="a3"/>
        <w:ind w:right="765"/>
      </w:pPr>
      <w:r>
        <w:t xml:space="preserve">– молодой педагог образовательной организации» и другие) по отношению к </w:t>
      </w:r>
      <w:proofErr w:type="spellStart"/>
      <w:r>
        <w:t>наставн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наставляемых.</w:t>
      </w:r>
    </w:p>
    <w:p w:rsidR="00D24611" w:rsidRDefault="00AF6D67">
      <w:pPr>
        <w:pStyle w:val="a3"/>
        <w:spacing w:before="68"/>
        <w:ind w:right="761"/>
      </w:pPr>
      <w:r>
        <w:t xml:space="preserve">Применение форм наставничества выбирается в зависимости от цели </w:t>
      </w:r>
      <w:proofErr w:type="spellStart"/>
      <w:r>
        <w:t>персонализир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ванной программы наставничества педагога, имеющихся профессиональны</w:t>
      </w:r>
      <w:r>
        <w:t xml:space="preserve">х </w:t>
      </w:r>
      <w:proofErr w:type="spellStart"/>
      <w:r>
        <w:t>затрудне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 запроса наставляемого и имеющихся кадровых ресурсов. Формы наставничества</w:t>
      </w:r>
      <w:r>
        <w:rPr>
          <w:spacing w:val="1"/>
        </w:rPr>
        <w:t xml:space="preserve"> </w:t>
      </w:r>
      <w:r>
        <w:t>используются как в одном</w:t>
      </w:r>
      <w:r>
        <w:rPr>
          <w:spacing w:val="1"/>
        </w:rPr>
        <w:t xml:space="preserve"> </w:t>
      </w:r>
      <w:r>
        <w:t>виде, так и в комплексе в 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D24611" w:rsidRDefault="00AF6D67">
      <w:pPr>
        <w:pStyle w:val="a3"/>
        <w:ind w:right="760"/>
      </w:pPr>
      <w:r>
        <w:rPr>
          <w:i/>
        </w:rPr>
        <w:t>Виртуальное (дистанционное) наставничество</w:t>
      </w:r>
      <w:r>
        <w:rPr>
          <w:i/>
          <w:spacing w:val="1"/>
        </w:rPr>
        <w:t xml:space="preserve"> </w:t>
      </w:r>
      <w:r>
        <w:t>– дистанционная форма организа</w:t>
      </w:r>
      <w:r>
        <w:t>ции</w:t>
      </w:r>
      <w:r>
        <w:rPr>
          <w:spacing w:val="1"/>
        </w:rPr>
        <w:t xml:space="preserve"> </w:t>
      </w:r>
      <w:r>
        <w:t>наставничества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технологий, та-</w:t>
      </w:r>
      <w:r>
        <w:rPr>
          <w:spacing w:val="1"/>
        </w:rPr>
        <w:t xml:space="preserve"> </w:t>
      </w:r>
      <w:r>
        <w:t>ких как видеоконференции, платформы для дистанционного обучения, социальные сети</w:t>
      </w:r>
      <w:r>
        <w:rPr>
          <w:spacing w:val="-57"/>
        </w:rPr>
        <w:t xml:space="preserve"> </w:t>
      </w:r>
      <w:r>
        <w:t>и онлайн-сообщества, тематические интернет-порталы и др. Обеспечивает постоянное</w:t>
      </w:r>
      <w:r>
        <w:rPr>
          <w:spacing w:val="1"/>
        </w:rPr>
        <w:t xml:space="preserve"> </w:t>
      </w:r>
      <w:r>
        <w:t>профессион</w:t>
      </w:r>
      <w:r>
        <w:t>альное и творческое общение, обмен опытом между наставником и настав-</w:t>
      </w:r>
      <w:r>
        <w:rPr>
          <w:spacing w:val="1"/>
        </w:rPr>
        <w:t xml:space="preserve"> </w:t>
      </w:r>
      <w:proofErr w:type="spellStart"/>
      <w:r>
        <w:t>ляемым</w:t>
      </w:r>
      <w:proofErr w:type="spellEnd"/>
      <w:r>
        <w:t>,</w:t>
      </w:r>
      <w:r>
        <w:rPr>
          <w:spacing w:val="-4"/>
        </w:rPr>
        <w:t xml:space="preserve"> </w:t>
      </w:r>
      <w:r>
        <w:t>позволяет дистанционно сформировать пары</w:t>
      </w:r>
    </w:p>
    <w:p w:rsidR="00D24611" w:rsidRDefault="00AF6D67">
      <w:pPr>
        <w:pStyle w:val="a3"/>
        <w:spacing w:before="1"/>
        <w:ind w:right="772"/>
      </w:pPr>
      <w:r>
        <w:t>«наставник – наставляемый», привлечь профессионалов и сформировать банк 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D24611" w:rsidRDefault="00AF6D67">
      <w:pPr>
        <w:pStyle w:val="a3"/>
        <w:spacing w:before="5" w:line="237" w:lineRule="auto"/>
        <w:ind w:right="765"/>
      </w:pPr>
      <w:r>
        <w:rPr>
          <w:i/>
        </w:rPr>
        <w:t xml:space="preserve">Наставничество в группе </w:t>
      </w:r>
      <w:r>
        <w:t xml:space="preserve">– форма наставничества, когда один наставник </w:t>
      </w:r>
      <w:proofErr w:type="spellStart"/>
      <w:r>
        <w:t>взаимодейс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вует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 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D24611" w:rsidRDefault="00D24611">
      <w:pPr>
        <w:spacing w:line="237" w:lineRule="auto"/>
        <w:sectPr w:rsidR="00D24611">
          <w:pgSz w:w="11930" w:h="16860"/>
          <w:pgMar w:top="980" w:right="340" w:bottom="1220" w:left="1100" w:header="0" w:footer="1000" w:gutter="0"/>
          <w:cols w:space="720"/>
        </w:sectPr>
      </w:pPr>
    </w:p>
    <w:p w:rsidR="00D24611" w:rsidRDefault="00AF6D67">
      <w:pPr>
        <w:pStyle w:val="a3"/>
        <w:spacing w:before="62"/>
        <w:ind w:right="762"/>
      </w:pPr>
      <w:r>
        <w:rPr>
          <w:i/>
        </w:rPr>
        <w:lastRenderedPageBreak/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вст</w:t>
      </w:r>
      <w:r>
        <w:t>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постановкиконкретных</w:t>
      </w:r>
      <w:proofErr w:type="spellEnd"/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 на определенные краткосрочные результаты. Наставляемый должен</w:t>
      </w:r>
      <w:r>
        <w:rPr>
          <w:spacing w:val="1"/>
        </w:rPr>
        <w:t xml:space="preserve"> </w:t>
      </w:r>
      <w:r>
        <w:t xml:space="preserve">приложить определенные усилия, чтобы проявить себя в период между встречами </w:t>
      </w:r>
      <w:proofErr w:type="spellStart"/>
      <w:r>
        <w:t>до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тичь</w:t>
      </w:r>
      <w:proofErr w:type="spellEnd"/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</w:t>
      </w:r>
      <w:r>
        <w:t>й.</w:t>
      </w:r>
    </w:p>
    <w:p w:rsidR="00D24611" w:rsidRDefault="00AF6D67">
      <w:pPr>
        <w:pStyle w:val="a3"/>
        <w:spacing w:before="1"/>
        <w:ind w:right="762"/>
      </w:pPr>
      <w:r>
        <w:rPr>
          <w:i/>
        </w:rPr>
        <w:t xml:space="preserve">Реверсивное наставничество </w:t>
      </w:r>
      <w:r>
        <w:t xml:space="preserve">– профессионал младшего возраста становится </w:t>
      </w:r>
      <w:proofErr w:type="spellStart"/>
      <w:r>
        <w:t>наставн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 опытного работника по вопросам новых тенденций, технологий, а опытный педагог</w:t>
      </w:r>
      <w:r>
        <w:rPr>
          <w:spacing w:val="-57"/>
        </w:rPr>
        <w:t xml:space="preserve"> </w:t>
      </w:r>
      <w:r>
        <w:t>становится наставником молодого педагога в вопросах методики и организации учебно-</w:t>
      </w:r>
      <w:r>
        <w:rPr>
          <w:spacing w:val="-57"/>
        </w:rPr>
        <w:t xml:space="preserve"> </w:t>
      </w:r>
      <w:r>
        <w:t>воспита</w:t>
      </w:r>
      <w:r>
        <w:t>тельного</w:t>
      </w:r>
      <w:r>
        <w:rPr>
          <w:spacing w:val="-4"/>
        </w:rPr>
        <w:t xml:space="preserve"> </w:t>
      </w:r>
      <w:r>
        <w:t>процесса.</w:t>
      </w:r>
    </w:p>
    <w:p w:rsidR="00D24611" w:rsidRDefault="00AF6D67">
      <w:pPr>
        <w:pStyle w:val="a3"/>
        <w:spacing w:before="2"/>
        <w:ind w:right="766"/>
      </w:pPr>
      <w:r>
        <w:rPr>
          <w:i/>
        </w:rPr>
        <w:t>Ситуационное наставничество</w:t>
      </w:r>
      <w:r>
        <w:t>–наставник оказывает помощь или консультацию вс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 xml:space="preserve">кий раз, когда наставляемый нуждается в них. Как правило, </w:t>
      </w:r>
      <w:proofErr w:type="spellStart"/>
      <w:r>
        <w:t>рольнаставника</w:t>
      </w:r>
      <w:proofErr w:type="spellEnd"/>
      <w:r>
        <w:t xml:space="preserve"> состоит в</w:t>
      </w:r>
      <w:r>
        <w:rPr>
          <w:spacing w:val="1"/>
        </w:rPr>
        <w:t xml:space="preserve"> </w:t>
      </w:r>
      <w:r>
        <w:t>том, чтобы обеспечить немедленное реагирование на ту или иную ситуацию, значи</w:t>
      </w:r>
      <w:r>
        <w:t>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подопечного.</w:t>
      </w:r>
    </w:p>
    <w:p w:rsidR="00D24611" w:rsidRDefault="00AF6D67">
      <w:pPr>
        <w:pStyle w:val="a3"/>
        <w:ind w:right="765"/>
      </w:pPr>
      <w:proofErr w:type="gramStart"/>
      <w:r>
        <w:rPr>
          <w:i/>
        </w:rPr>
        <w:t xml:space="preserve">Скоростное наставничество </w:t>
      </w:r>
      <w:r>
        <w:t>–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 более высокого уровня с целью построения взаимоотношений с другими</w:t>
      </w:r>
      <w:r>
        <w:rPr>
          <w:spacing w:val="1"/>
        </w:rPr>
        <w:t xml:space="preserve"> </w:t>
      </w:r>
      <w:r>
        <w:t xml:space="preserve">работниками, объединенными общими проблемами и интересами </w:t>
      </w:r>
      <w:proofErr w:type="spellStart"/>
      <w:r>
        <w:t>илиобменом</w:t>
      </w:r>
      <w:proofErr w:type="spellEnd"/>
      <w:r>
        <w:t xml:space="preserve"> опытом.</w:t>
      </w:r>
      <w:proofErr w:type="gramEnd"/>
      <w:r>
        <w:rPr>
          <w:spacing w:val="1"/>
        </w:rPr>
        <w:t xml:space="preserve"> </w:t>
      </w:r>
      <w:r>
        <w:t xml:space="preserve">Такие встречи помогают формулировать и устанавливать цели индивидуального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 и 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авторитетных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точников</w:t>
      </w:r>
      <w:proofErr w:type="spellEnd"/>
      <w:r>
        <w:t>, обменяться м</w:t>
      </w:r>
      <w:r>
        <w:t>нениями и личным опытом, а также наладить отношения «на-</w:t>
      </w:r>
      <w:r>
        <w:rPr>
          <w:spacing w:val="1"/>
        </w:rPr>
        <w:t xml:space="preserve"> </w:t>
      </w:r>
      <w:r>
        <w:t>ставник</w:t>
      </w:r>
      <w:r>
        <w:rPr>
          <w:spacing w:val="41"/>
        </w:rPr>
        <w:t xml:space="preserve"> </w:t>
      </w:r>
      <w:r>
        <w:t>– наставляемый»</w:t>
      </w:r>
      <w:r>
        <w:rPr>
          <w:spacing w:val="-8"/>
        </w:rPr>
        <w:t xml:space="preserve"> </w:t>
      </w:r>
      <w:r>
        <w:t>(«равный</w:t>
      </w:r>
      <w:r>
        <w:rPr>
          <w:spacing w:val="42"/>
        </w:rPr>
        <w:t xml:space="preserve"> </w:t>
      </w:r>
      <w:r>
        <w:t>– равному»).</w:t>
      </w:r>
    </w:p>
    <w:p w:rsidR="00D24611" w:rsidRDefault="00AF6D67">
      <w:pPr>
        <w:pStyle w:val="a3"/>
        <w:ind w:right="760"/>
      </w:pPr>
      <w:r>
        <w:rPr>
          <w:i/>
        </w:rPr>
        <w:t xml:space="preserve">Традиционная форма наставничества («один-на-один») </w:t>
      </w:r>
      <w:r>
        <w:t>– взаимодействие между более</w:t>
      </w:r>
      <w:r>
        <w:rPr>
          <w:spacing w:val="1"/>
        </w:rPr>
        <w:t xml:space="preserve"> </w:t>
      </w:r>
      <w:r>
        <w:t>опытным и начинающим работником в течение</w:t>
      </w:r>
      <w:r>
        <w:rPr>
          <w:spacing w:val="1"/>
        </w:rPr>
        <w:t xml:space="preserve"> </w:t>
      </w:r>
      <w:r>
        <w:t xml:space="preserve">определенного продолжительного </w:t>
      </w:r>
      <w:proofErr w:type="spellStart"/>
      <w:r>
        <w:t>вр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мени</w:t>
      </w:r>
      <w:proofErr w:type="spellEnd"/>
      <w:r>
        <w:t xml:space="preserve">. Обычно проводится отбор наставника и наставляемого по определенным </w:t>
      </w:r>
      <w:proofErr w:type="spellStart"/>
      <w:r>
        <w:t>крит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риям</w:t>
      </w:r>
      <w:proofErr w:type="spellEnd"/>
      <w:r>
        <w:t>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2"/>
        </w:rPr>
        <w:t xml:space="preserve"> </w:t>
      </w:r>
      <w:r>
        <w:t>характеристики и др.</w:t>
      </w:r>
    </w:p>
    <w:p w:rsidR="00D24611" w:rsidRDefault="00AF6D67">
      <w:pPr>
        <w:pStyle w:val="a3"/>
        <w:ind w:right="767"/>
      </w:pPr>
      <w:r>
        <w:rPr>
          <w:i/>
        </w:rPr>
        <w:t>Форма наставничества «учитель – учитель</w:t>
      </w:r>
      <w:r>
        <w:rPr>
          <w:b/>
          <w:i/>
        </w:rPr>
        <w:t xml:space="preserve">» </w:t>
      </w:r>
      <w:r>
        <w:t>– способ реализации целевой модели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ставничества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</w:t>
      </w:r>
      <w:r>
        <w:t>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</w:t>
      </w:r>
      <w:r>
        <w:rPr>
          <w:spacing w:val="1"/>
        </w:rPr>
        <w:t xml:space="preserve"> </w:t>
      </w:r>
      <w:r>
        <w:t xml:space="preserve">профессионал – учитель, вовлеченный в различные формы поддержки и </w:t>
      </w:r>
      <w:proofErr w:type="spellStart"/>
      <w:r>
        <w:t>сопровожде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».</w:t>
      </w:r>
    </w:p>
    <w:p w:rsidR="00D24611" w:rsidRDefault="00AF6D67">
      <w:pPr>
        <w:tabs>
          <w:tab w:val="left" w:pos="9425"/>
        </w:tabs>
        <w:ind w:left="602" w:right="759"/>
        <w:jc w:val="both"/>
        <w:rPr>
          <w:sz w:val="24"/>
        </w:rPr>
      </w:pPr>
      <w:r>
        <w:rPr>
          <w:i/>
          <w:sz w:val="24"/>
        </w:rPr>
        <w:t>Форма наставничества «руководитель образовательной организаци</w:t>
      </w:r>
      <w:proofErr w:type="gramStart"/>
      <w:r>
        <w:rPr>
          <w:i/>
          <w:sz w:val="24"/>
        </w:rPr>
        <w:t>и–</w:t>
      </w:r>
      <w:proofErr w:type="gramEnd"/>
      <w:r>
        <w:rPr>
          <w:i/>
          <w:sz w:val="24"/>
        </w:rPr>
        <w:t xml:space="preserve"> учитель»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 xml:space="preserve"> реализации целевой модели наставничества через органи</w:t>
      </w:r>
      <w:r>
        <w:rPr>
          <w:sz w:val="24"/>
        </w:rPr>
        <w:t>зацию взаимодействия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ставнической</w:t>
      </w:r>
      <w:proofErr w:type="spellEnd"/>
      <w:r>
        <w:rPr>
          <w:sz w:val="24"/>
        </w:rPr>
        <w:t xml:space="preserve"> пары «руководитель образовательной организации - учитель», нацелен-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ab/>
        <w:t>на</w:t>
      </w:r>
    </w:p>
    <w:p w:rsidR="00D24611" w:rsidRDefault="00AF6D67">
      <w:pPr>
        <w:pStyle w:val="a3"/>
        <w:ind w:right="760"/>
      </w:pPr>
      <w:r>
        <w:t>совершенствование</w:t>
      </w:r>
      <w:r>
        <w:rPr>
          <w:spacing w:val="1"/>
        </w:rPr>
        <w:t xml:space="preserve"> </w:t>
      </w:r>
      <w:r>
        <w:t xml:space="preserve">образовательного взаимодействия и достижение желаемых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татов руководителем образовательной организации посредством создания необходимых</w:t>
      </w:r>
      <w:r>
        <w:rPr>
          <w:spacing w:val="-57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ресурсов.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10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41" w:line="237" w:lineRule="auto"/>
        <w:ind w:right="765" w:firstLine="0"/>
        <w:jc w:val="both"/>
        <w:rPr>
          <w:sz w:val="28"/>
        </w:rPr>
      </w:pPr>
      <w:r>
        <w:rPr>
          <w:sz w:val="24"/>
        </w:rPr>
        <w:t>Наставничество организуется на основании</w:t>
      </w:r>
      <w:r>
        <w:rPr>
          <w:sz w:val="24"/>
        </w:rPr>
        <w:t xml:space="preserve"> приказа руководителя образовател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ной организации «Об утверждении положения о системе наставничества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работников в образовательной организации» в рамках реализации плана </w:t>
      </w:r>
      <w:proofErr w:type="spellStart"/>
      <w:r>
        <w:rPr>
          <w:sz w:val="24"/>
        </w:rPr>
        <w:t>методиче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5" w:line="230" w:lineRule="auto"/>
        <w:ind w:right="761" w:firstLine="0"/>
        <w:jc w:val="both"/>
        <w:rPr>
          <w:sz w:val="28"/>
        </w:rPr>
      </w:pPr>
      <w:r>
        <w:rPr>
          <w:sz w:val="24"/>
        </w:rPr>
        <w:t>Педагогический работник назначается наставником приказом руководителя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line="232" w:lineRule="auto"/>
        <w:ind w:right="769" w:firstLine="0"/>
        <w:jc w:val="both"/>
        <w:rPr>
          <w:sz w:val="28"/>
        </w:rPr>
      </w:pPr>
      <w:r>
        <w:rPr>
          <w:sz w:val="24"/>
        </w:rPr>
        <w:t>Персонализированной программы наставничества является приложением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 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3"/>
        <w:ind w:left="1310"/>
        <w:jc w:val="both"/>
        <w:rPr>
          <w:sz w:val="28"/>
        </w:rPr>
      </w:pPr>
      <w:r>
        <w:rPr>
          <w:spacing w:val="-1"/>
          <w:sz w:val="24"/>
        </w:rPr>
        <w:t>Руководит</w:t>
      </w:r>
      <w:r>
        <w:rPr>
          <w:spacing w:val="-1"/>
          <w:sz w:val="24"/>
        </w:rPr>
        <w:t>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организации: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5" w:line="232" w:lineRule="auto"/>
        <w:ind w:right="762" w:firstLine="0"/>
        <w:rPr>
          <w:sz w:val="24"/>
        </w:rPr>
      </w:pPr>
      <w:r>
        <w:rPr>
          <w:sz w:val="24"/>
        </w:rPr>
        <w:t xml:space="preserve">осуществляет общее руководство и координацию внедрения и применения </w:t>
      </w:r>
      <w:proofErr w:type="spellStart"/>
      <w:r>
        <w:rPr>
          <w:sz w:val="24"/>
        </w:rPr>
        <w:t>си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7" w:firstLine="0"/>
        <w:rPr>
          <w:sz w:val="24"/>
        </w:rPr>
      </w:pPr>
      <w:r>
        <w:rPr>
          <w:sz w:val="24"/>
        </w:rPr>
        <w:t>издает локальные акты образовательной организации о применении системы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24611" w:rsidRDefault="00D24611">
      <w:pPr>
        <w:spacing w:line="235" w:lineRule="auto"/>
        <w:jc w:val="both"/>
        <w:rPr>
          <w:sz w:val="24"/>
        </w:rPr>
        <w:sectPr w:rsidR="00D24611">
          <w:pgSz w:w="11930" w:h="16860"/>
          <w:pgMar w:top="980" w:right="340" w:bottom="1220" w:left="1100" w:header="0" w:footer="1000" w:gutter="0"/>
          <w:cols w:space="720"/>
        </w:sectPr>
      </w:pP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82" w:line="280" w:lineRule="auto"/>
        <w:ind w:left="580" w:right="1944" w:firstLine="21"/>
        <w:rPr>
          <w:sz w:val="24"/>
        </w:rPr>
      </w:pPr>
      <w:r>
        <w:rPr>
          <w:sz w:val="24"/>
        </w:rPr>
        <w:lastRenderedPageBreak/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z w:val="24"/>
        </w:rPr>
        <w:t>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6" w:line="237" w:lineRule="auto"/>
        <w:ind w:right="771" w:firstLine="0"/>
        <w:rPr>
          <w:sz w:val="24"/>
        </w:rPr>
      </w:pPr>
      <w:r>
        <w:rPr>
          <w:sz w:val="24"/>
        </w:rPr>
        <w:t xml:space="preserve">утверждает план мероприятий по реализации Положения о системе </w:t>
      </w:r>
      <w:proofErr w:type="spellStart"/>
      <w:r>
        <w:rPr>
          <w:sz w:val="24"/>
        </w:rPr>
        <w:t>наставнич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педагогических 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как одного из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r>
        <w:rPr>
          <w:sz w:val="24"/>
        </w:rPr>
        <w:t xml:space="preserve"> системы методического сопров</w:t>
      </w:r>
      <w:r>
        <w:rPr>
          <w:sz w:val="24"/>
        </w:rPr>
        <w:t xml:space="preserve">ождения педагогов </w:t>
      </w:r>
      <w:r w:rsidR="00EF6962">
        <w:rPr>
          <w:sz w:val="24"/>
        </w:rPr>
        <w:t>(ПРИЛОЖЕНИЕ 2)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0" w:line="235" w:lineRule="auto"/>
        <w:ind w:right="772" w:firstLine="0"/>
        <w:rPr>
          <w:sz w:val="24"/>
        </w:rPr>
      </w:pPr>
      <w:r>
        <w:rPr>
          <w:sz w:val="24"/>
        </w:rPr>
        <w:t>издает приказы о закреплении наставнических пар/групп с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участников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 на них дополнительных обязанностей, связанных с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ставнической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деятельностью;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  <w:tab w:val="left" w:pos="6821"/>
        </w:tabs>
        <w:spacing w:before="18" w:line="237" w:lineRule="auto"/>
        <w:ind w:right="761" w:firstLine="0"/>
        <w:rPr>
          <w:sz w:val="24"/>
        </w:rPr>
      </w:pPr>
      <w:r>
        <w:rPr>
          <w:sz w:val="24"/>
        </w:rPr>
        <w:t xml:space="preserve">способствует созданию сетевого взаимодействия в сфере наставничества, </w:t>
      </w:r>
      <w:proofErr w:type="spellStart"/>
      <w:r>
        <w:rPr>
          <w:sz w:val="24"/>
        </w:rPr>
        <w:t>осущ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ствляет</w:t>
      </w:r>
      <w:proofErr w:type="spellEnd"/>
      <w:r>
        <w:rPr>
          <w:spacing w:val="106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различными   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организациями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пробле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о сотрудничестве, о социальном партнер-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r>
        <w:rPr>
          <w:sz w:val="24"/>
        </w:rPr>
        <w:t>, проведение координа</w:t>
      </w:r>
      <w:r>
        <w:rPr>
          <w:sz w:val="24"/>
        </w:rPr>
        <w:t xml:space="preserve">ционных совещаний, участие в конференциях, форумах,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бинарах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ит.п</w:t>
      </w:r>
      <w:proofErr w:type="spellEnd"/>
      <w:r>
        <w:rPr>
          <w:sz w:val="24"/>
        </w:rPr>
        <w:t>.);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09"/>
          <w:tab w:val="left" w:pos="1310"/>
          <w:tab w:val="left" w:pos="5532"/>
          <w:tab w:val="left" w:pos="8242"/>
        </w:tabs>
        <w:spacing w:before="6" w:line="237" w:lineRule="auto"/>
        <w:ind w:right="764" w:firstLine="0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професси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09"/>
          <w:tab w:val="left" w:pos="1310"/>
        </w:tabs>
        <w:spacing w:before="0"/>
        <w:ind w:left="1310"/>
        <w:rPr>
          <w:sz w:val="28"/>
        </w:rPr>
      </w:pPr>
      <w:r>
        <w:rPr>
          <w:spacing w:val="-1"/>
          <w:sz w:val="24"/>
        </w:rPr>
        <w:t>Куратор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56" w:line="230" w:lineRule="auto"/>
        <w:ind w:right="779" w:firstLine="0"/>
        <w:rPr>
          <w:sz w:val="24"/>
        </w:rPr>
      </w:pPr>
      <w:r>
        <w:rPr>
          <w:sz w:val="24"/>
        </w:rPr>
        <w:t>назначается руководителем образовательной организации из числа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2" w:line="237" w:lineRule="auto"/>
        <w:ind w:right="758" w:firstLine="0"/>
        <w:rPr>
          <w:sz w:val="24"/>
        </w:rPr>
      </w:pPr>
      <w:r>
        <w:rPr>
          <w:sz w:val="24"/>
        </w:rPr>
        <w:t>своевременно (не менее одного раза в год) актуали</w:t>
      </w:r>
      <w:r>
        <w:rPr>
          <w:sz w:val="24"/>
        </w:rPr>
        <w:t xml:space="preserve">зирует информацию о </w:t>
      </w:r>
      <w:proofErr w:type="spellStart"/>
      <w:r>
        <w:rPr>
          <w:sz w:val="24"/>
        </w:rPr>
        <w:t>нал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чии в образовательной организации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включить в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ставническую</w:t>
      </w:r>
      <w:proofErr w:type="spellEnd"/>
      <w:r>
        <w:rPr>
          <w:sz w:val="24"/>
        </w:rPr>
        <w:t xml:space="preserve"> деятельность в качестве наставляемых, на основе мониторинговых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" w:line="237" w:lineRule="auto"/>
        <w:ind w:right="767" w:firstLine="0"/>
        <w:rPr>
          <w:sz w:val="24"/>
        </w:rPr>
      </w:pPr>
      <w:r>
        <w:rPr>
          <w:sz w:val="24"/>
        </w:rPr>
        <w:t>разрабатывает план меропр</w:t>
      </w:r>
      <w:r>
        <w:rPr>
          <w:sz w:val="24"/>
        </w:rPr>
        <w:t xml:space="preserve">иятий по реализации Положения о системе </w:t>
      </w:r>
      <w:proofErr w:type="spellStart"/>
      <w:r>
        <w:rPr>
          <w:sz w:val="24"/>
        </w:rPr>
        <w:t>наставн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чества</w:t>
      </w:r>
      <w:proofErr w:type="spellEnd"/>
      <w:r>
        <w:rPr>
          <w:sz w:val="24"/>
        </w:rPr>
        <w:t xml:space="preserve"> педагогических работников в образовательной организации как одного из на-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правлений плана методической работы, представляет на заседании Школьного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3" w:line="235" w:lineRule="auto"/>
        <w:ind w:right="771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 описание наиболее успешн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8" w:line="235" w:lineRule="auto"/>
        <w:ind w:right="768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ответс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венными и неформальными представителями региональной системы наставничества, 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93" w:line="235" w:lineRule="auto"/>
        <w:ind w:right="76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школах</w:t>
      </w:r>
      <w:r>
        <w:rPr>
          <w:sz w:val="24"/>
        </w:rPr>
        <w:t xml:space="preserve"> с привлечением </w:t>
      </w:r>
      <w:proofErr w:type="spellStart"/>
      <w:r>
        <w:rPr>
          <w:sz w:val="24"/>
        </w:rPr>
        <w:t>наставн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72" w:firstLine="0"/>
        <w:rPr>
          <w:sz w:val="24"/>
        </w:rPr>
      </w:pPr>
      <w:r>
        <w:rPr>
          <w:sz w:val="24"/>
        </w:rPr>
        <w:t xml:space="preserve">курирует процесс разработки и реализации персонализированных </w:t>
      </w:r>
      <w:proofErr w:type="spellStart"/>
      <w:r>
        <w:rPr>
          <w:sz w:val="24"/>
        </w:rPr>
        <w:t>программн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 педагогов;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7" w:line="235" w:lineRule="auto"/>
        <w:ind w:right="768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руководителем образовательной орган</w:t>
      </w:r>
      <w:r>
        <w:rPr>
          <w:sz w:val="24"/>
        </w:rPr>
        <w:t xml:space="preserve">изации </w:t>
      </w:r>
      <w:proofErr w:type="spellStart"/>
      <w:r>
        <w:rPr>
          <w:sz w:val="24"/>
        </w:rPr>
        <w:t>монит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ринг реализации системы наставничества педагогических работников в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2" w:line="237" w:lineRule="auto"/>
        <w:ind w:right="760" w:firstLine="0"/>
        <w:rPr>
          <w:sz w:val="24"/>
        </w:rPr>
      </w:pPr>
      <w:r>
        <w:rPr>
          <w:sz w:val="24"/>
        </w:rPr>
        <w:t xml:space="preserve">осуществляет мониторинг эффективности и результативности реализации </w:t>
      </w:r>
      <w:proofErr w:type="spellStart"/>
      <w:r>
        <w:rPr>
          <w:sz w:val="24"/>
        </w:rPr>
        <w:t>сист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мы наставничества в образовательной организации, оценку вовлеченност</w:t>
      </w:r>
      <w:r>
        <w:rPr>
          <w:sz w:val="24"/>
        </w:rPr>
        <w:t>и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формы наставничества и повышения квалификации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 xml:space="preserve">, формирует итоговый аналитический отчет о реализации системы </w:t>
      </w:r>
      <w:proofErr w:type="spellStart"/>
      <w:r>
        <w:rPr>
          <w:sz w:val="24"/>
        </w:rPr>
        <w:t>наставничест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работ-</w:t>
      </w:r>
    </w:p>
    <w:p w:rsidR="00D24611" w:rsidRDefault="00D24611">
      <w:pPr>
        <w:spacing w:line="237" w:lineRule="auto"/>
        <w:jc w:val="both"/>
        <w:rPr>
          <w:sz w:val="24"/>
        </w:rPr>
        <w:sectPr w:rsidR="00D24611">
          <w:pgSz w:w="11930" w:h="16860"/>
          <w:pgMar w:top="960" w:right="340" w:bottom="1220" w:left="1100" w:header="0" w:footer="1000" w:gutter="0"/>
          <w:cols w:space="720"/>
        </w:sectPr>
      </w:pPr>
    </w:p>
    <w:p w:rsidR="00D24611" w:rsidRDefault="00AF6D67">
      <w:pPr>
        <w:pStyle w:val="a3"/>
        <w:spacing w:before="62"/>
        <w:jc w:val="left"/>
      </w:pPr>
      <w:proofErr w:type="spellStart"/>
      <w:r>
        <w:lastRenderedPageBreak/>
        <w:t>ников</w:t>
      </w:r>
      <w:proofErr w:type="spellEnd"/>
      <w:r>
        <w:t>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10"/>
        </w:tabs>
        <w:spacing w:before="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41"/>
        <w:ind w:left="1310"/>
        <w:jc w:val="both"/>
        <w:rPr>
          <w:sz w:val="28"/>
        </w:rPr>
      </w:pP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наставника: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8" w:line="232" w:lineRule="auto"/>
        <w:ind w:right="765" w:firstLine="0"/>
        <w:rPr>
          <w:sz w:val="24"/>
        </w:rPr>
      </w:pPr>
      <w:r>
        <w:rPr>
          <w:sz w:val="24"/>
        </w:rPr>
        <w:t>привлекать для оказания помощи наставляемому других 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5" w:lineRule="auto"/>
        <w:ind w:right="766" w:firstLine="0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или получать другую информацию о лице, в отношении которого осуществляется на-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ставничество</w:t>
      </w:r>
      <w:proofErr w:type="spellEnd"/>
      <w:r>
        <w:rPr>
          <w:sz w:val="24"/>
        </w:rPr>
        <w:t>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9" w:line="230" w:lineRule="auto"/>
        <w:ind w:right="765" w:firstLine="0"/>
        <w:rPr>
          <w:sz w:val="24"/>
        </w:rPr>
      </w:pPr>
      <w:r>
        <w:rPr>
          <w:sz w:val="24"/>
        </w:rPr>
        <w:t xml:space="preserve">обращаться с заявлением к куратору и руководителю образовательной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наставника;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0" w:line="230" w:lineRule="auto"/>
        <w:ind w:right="769" w:firstLine="0"/>
        <w:rPr>
          <w:sz w:val="24"/>
        </w:rPr>
      </w:pPr>
      <w:r>
        <w:rPr>
          <w:sz w:val="24"/>
        </w:rPr>
        <w:t>осуществлять мониторинг деятельности наставляемого в форме личной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3"/>
        <w:ind w:left="1310"/>
        <w:jc w:val="both"/>
        <w:rPr>
          <w:sz w:val="28"/>
        </w:rPr>
      </w:pPr>
      <w:r>
        <w:rPr>
          <w:spacing w:val="-1"/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наставника: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8" w:line="235" w:lineRule="auto"/>
        <w:ind w:right="767" w:firstLine="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гиональными</w:t>
      </w:r>
      <w:proofErr w:type="spellEnd"/>
      <w:r>
        <w:rPr>
          <w:sz w:val="24"/>
        </w:rPr>
        <w:t xml:space="preserve"> и локальными нормативными правовыми актами образовательной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3" w:firstLine="0"/>
        <w:rPr>
          <w:sz w:val="24"/>
        </w:rPr>
      </w:pPr>
      <w:r>
        <w:rPr>
          <w:sz w:val="24"/>
        </w:rPr>
        <w:t>находиться во взаимодействии со Школьным методическим советом и Школ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методическими объединениями образовательной орга</w:t>
      </w:r>
      <w:r>
        <w:rPr>
          <w:sz w:val="24"/>
        </w:rPr>
        <w:t>низации,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наставничества;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09"/>
          <w:tab w:val="left" w:pos="1310"/>
          <w:tab w:val="left" w:pos="4240"/>
          <w:tab w:val="left" w:pos="6835"/>
        </w:tabs>
        <w:spacing w:before="13" w:line="259" w:lineRule="auto"/>
        <w:ind w:right="76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общекул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турного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09"/>
          <w:tab w:val="left" w:pos="1310"/>
        </w:tabs>
        <w:spacing w:before="0" w:line="230" w:lineRule="auto"/>
        <w:ind w:right="777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педагогич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7" w:firstLine="0"/>
        <w:rPr>
          <w:sz w:val="24"/>
        </w:rPr>
      </w:pPr>
      <w:r>
        <w:rPr>
          <w:sz w:val="24"/>
        </w:rPr>
        <w:t>содействовать укреплению и повышению уровня престижности преподавател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деятельности, организуя участие в мероприятиях для молодых/начинающих </w:t>
      </w:r>
      <w:proofErr w:type="spell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>участвовать в обсуждении вопросов, связанных с педагогической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 внос</w:t>
      </w:r>
      <w:r>
        <w:rPr>
          <w:sz w:val="24"/>
        </w:rPr>
        <w:t xml:space="preserve">ить предложения о его поощрении или применении мер </w:t>
      </w:r>
      <w:proofErr w:type="spellStart"/>
      <w:r>
        <w:rPr>
          <w:sz w:val="24"/>
        </w:rPr>
        <w:t>дисципл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нарного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5" w:firstLine="0"/>
        <w:rPr>
          <w:sz w:val="24"/>
        </w:rPr>
      </w:pPr>
      <w:r>
        <w:rPr>
          <w:sz w:val="24"/>
        </w:rPr>
        <w:t xml:space="preserve">рекомендовать участие наставляемого в профессиональных региональных и </w:t>
      </w:r>
      <w:proofErr w:type="spellStart"/>
      <w:r>
        <w:rPr>
          <w:sz w:val="24"/>
        </w:rPr>
        <w:t>ф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деральных</w:t>
      </w:r>
      <w:proofErr w:type="spellEnd"/>
      <w:r>
        <w:rPr>
          <w:sz w:val="24"/>
        </w:rPr>
        <w:t xml:space="preserve"> конкурсах, оказывать всестороннюю поддержку и методическое </w:t>
      </w:r>
      <w:proofErr w:type="spellStart"/>
      <w:r>
        <w:rPr>
          <w:sz w:val="24"/>
        </w:rPr>
        <w:t>сопровож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r>
        <w:rPr>
          <w:sz w:val="24"/>
        </w:rPr>
        <w:t>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1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39"/>
        <w:ind w:left="1310"/>
        <w:jc w:val="both"/>
        <w:rPr>
          <w:sz w:val="28"/>
        </w:rPr>
      </w:pPr>
      <w:r>
        <w:rPr>
          <w:spacing w:val="-1"/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наставляемого: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2"/>
        <w:ind w:left="1310" w:hanging="708"/>
        <w:rPr>
          <w:sz w:val="24"/>
        </w:rPr>
      </w:pPr>
      <w:r>
        <w:rPr>
          <w:sz w:val="24"/>
        </w:rPr>
        <w:t>Систематически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45" w:line="232" w:lineRule="auto"/>
        <w:ind w:right="772" w:firstLine="0"/>
        <w:rPr>
          <w:sz w:val="24"/>
        </w:rPr>
      </w:pPr>
      <w:r>
        <w:rPr>
          <w:sz w:val="24"/>
        </w:rPr>
        <w:t xml:space="preserve">участвовать в составлении персонализированной программы наставничества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6" w:line="230" w:lineRule="auto"/>
        <w:ind w:right="771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вопросам, связанным с </w:t>
      </w:r>
      <w:proofErr w:type="spellStart"/>
      <w:r>
        <w:rPr>
          <w:sz w:val="24"/>
        </w:rPr>
        <w:t>дол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ностными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 xml:space="preserve">вносить на рассмотрение предложения по совершенствованию </w:t>
      </w:r>
      <w:proofErr w:type="spellStart"/>
      <w:r>
        <w:rPr>
          <w:sz w:val="24"/>
        </w:rPr>
        <w:t>персонализир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ванных программ наставничества педагогических работников образовательной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6" w:line="232" w:lineRule="auto"/>
        <w:ind w:right="781" w:firstLine="0"/>
        <w:rPr>
          <w:sz w:val="24"/>
        </w:rPr>
      </w:pPr>
      <w:r>
        <w:rPr>
          <w:sz w:val="24"/>
        </w:rPr>
        <w:t>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ход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тайством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 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2"/>
        <w:ind w:left="1310"/>
        <w:jc w:val="both"/>
        <w:rPr>
          <w:sz w:val="28"/>
        </w:rPr>
      </w:pPr>
      <w:r>
        <w:rPr>
          <w:spacing w:val="-2"/>
          <w:sz w:val="24"/>
        </w:rPr>
        <w:t>Обязанности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наставляемого</w:t>
      </w:r>
      <w:proofErr w:type="gramEnd"/>
      <w:r>
        <w:rPr>
          <w:spacing w:val="-1"/>
          <w:sz w:val="24"/>
        </w:rPr>
        <w:t>:</w:t>
      </w:r>
    </w:p>
    <w:p w:rsidR="00D24611" w:rsidRDefault="00D24611">
      <w:pPr>
        <w:jc w:val="both"/>
        <w:rPr>
          <w:sz w:val="28"/>
        </w:rPr>
        <w:sectPr w:rsidR="00D24611">
          <w:pgSz w:w="11930" w:h="16860"/>
          <w:pgMar w:top="980" w:right="340" w:bottom="1220" w:left="1100" w:header="0" w:footer="1000" w:gutter="0"/>
          <w:cols w:space="720"/>
        </w:sectPr>
      </w:pP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82"/>
        <w:ind w:left="1310" w:hanging="708"/>
        <w:rPr>
          <w:sz w:val="24"/>
        </w:rPr>
      </w:pPr>
      <w:r>
        <w:rPr>
          <w:sz w:val="24"/>
        </w:rPr>
        <w:lastRenderedPageBreak/>
        <w:t>изучать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Федеральный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закон  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2012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</w:p>
    <w:p w:rsidR="00D24611" w:rsidRDefault="00AF6D67">
      <w:pPr>
        <w:pStyle w:val="a3"/>
        <w:spacing w:before="36"/>
        <w:ind w:right="506"/>
      </w:pPr>
      <w:r>
        <w:t xml:space="preserve">«Об образовании в Российской Федерации», иные федеральные, региональные, </w:t>
      </w:r>
      <w:proofErr w:type="spellStart"/>
      <w:r>
        <w:t>муниц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пальные</w:t>
      </w:r>
      <w:proofErr w:type="spellEnd"/>
      <w:r>
        <w:t xml:space="preserve"> и локальные нормативные правовые акты, регулирующие образовательную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>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2" w:line="230" w:lineRule="auto"/>
        <w:ind w:right="767" w:firstLine="0"/>
        <w:rPr>
          <w:sz w:val="24"/>
        </w:rPr>
      </w:pPr>
      <w:r>
        <w:rPr>
          <w:sz w:val="24"/>
        </w:rPr>
        <w:t>реализовывать меропр</w:t>
      </w:r>
      <w:r>
        <w:rPr>
          <w:sz w:val="24"/>
        </w:rPr>
        <w:t xml:space="preserve">иятия плана персонализированной программы </w:t>
      </w:r>
      <w:proofErr w:type="spellStart"/>
      <w:r>
        <w:rPr>
          <w:sz w:val="24"/>
        </w:rPr>
        <w:t>наставнич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97" w:line="232" w:lineRule="auto"/>
        <w:ind w:right="772" w:firstLine="0"/>
        <w:rPr>
          <w:sz w:val="24"/>
        </w:rPr>
      </w:pPr>
      <w:r>
        <w:rPr>
          <w:sz w:val="24"/>
        </w:rPr>
        <w:t xml:space="preserve">соблюдать правила внутреннего трудового распорядка образовательной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5" w:lineRule="auto"/>
        <w:ind w:right="765" w:firstLine="0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правления профессиональной деятельности, полномочия и организацию работы в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1" w:line="230" w:lineRule="auto"/>
        <w:ind w:right="782" w:firstLine="0"/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0" w:line="232" w:lineRule="auto"/>
        <w:ind w:right="771" w:firstLine="0"/>
        <w:rPr>
          <w:sz w:val="24"/>
        </w:rPr>
      </w:pPr>
      <w:r>
        <w:rPr>
          <w:sz w:val="24"/>
        </w:rPr>
        <w:t>совершенствовать профессиональные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приемы и </w:t>
      </w:r>
      <w:proofErr w:type="spellStart"/>
      <w:r>
        <w:rPr>
          <w:sz w:val="24"/>
        </w:rPr>
        <w:t>спос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24" w:line="230" w:lineRule="auto"/>
        <w:ind w:right="775" w:firstLine="0"/>
        <w:rPr>
          <w:sz w:val="24"/>
        </w:rPr>
      </w:pPr>
      <w:r>
        <w:rPr>
          <w:sz w:val="24"/>
        </w:rPr>
        <w:t xml:space="preserve">устранять совместно с наставником допущенные ошибки и выявленные </w:t>
      </w:r>
      <w:proofErr w:type="spellStart"/>
      <w:r>
        <w:rPr>
          <w:sz w:val="24"/>
        </w:rPr>
        <w:t>затру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нения;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8" w:line="232" w:lineRule="auto"/>
        <w:ind w:right="777" w:firstLine="0"/>
        <w:rPr>
          <w:sz w:val="24"/>
        </w:rPr>
      </w:pPr>
      <w:r>
        <w:rPr>
          <w:sz w:val="24"/>
        </w:rPr>
        <w:t xml:space="preserve">проявлять дисциплинированность, организованность и культуру в работе и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</w:t>
      </w:r>
      <w:proofErr w:type="spellEnd"/>
      <w:r>
        <w:rPr>
          <w:sz w:val="24"/>
        </w:rPr>
        <w:t>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7" w:line="230" w:lineRule="auto"/>
        <w:ind w:right="775" w:firstLine="0"/>
        <w:rPr>
          <w:sz w:val="24"/>
        </w:rPr>
      </w:pPr>
      <w:r>
        <w:rPr>
          <w:sz w:val="24"/>
        </w:rPr>
        <w:t>учиться у нас</w:t>
      </w:r>
      <w:r>
        <w:rPr>
          <w:sz w:val="24"/>
        </w:rPr>
        <w:t>тавника передовым, инновационным методам и формам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 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10" w:line="232" w:lineRule="auto"/>
        <w:ind w:left="602" w:right="776" w:firstLine="0"/>
        <w:rPr>
          <w:sz w:val="24"/>
        </w:rPr>
      </w:pP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ПАР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3" w:line="230" w:lineRule="auto"/>
        <w:ind w:right="772" w:firstLine="0"/>
        <w:jc w:val="both"/>
        <w:rPr>
          <w:sz w:val="28"/>
        </w:rPr>
      </w:pPr>
      <w:r>
        <w:rPr>
          <w:sz w:val="24"/>
        </w:rPr>
        <w:t>Формирование наставнических пар (групп) ос</w:t>
      </w:r>
      <w:r>
        <w:rPr>
          <w:sz w:val="24"/>
        </w:rPr>
        <w:t xml:space="preserve">уществляется по основным </w:t>
      </w:r>
      <w:proofErr w:type="spellStart"/>
      <w:r>
        <w:rPr>
          <w:sz w:val="24"/>
        </w:rPr>
        <w:t>крит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риям</w:t>
      </w:r>
      <w:proofErr w:type="spellEnd"/>
      <w:r>
        <w:rPr>
          <w:sz w:val="24"/>
        </w:rPr>
        <w:t>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68" w:firstLine="0"/>
        <w:rPr>
          <w:sz w:val="24"/>
        </w:rPr>
      </w:pPr>
      <w:r>
        <w:rPr>
          <w:sz w:val="24"/>
        </w:rPr>
        <w:t xml:space="preserve">профессиональный профиль или личный опыт наставника должны </w:t>
      </w:r>
      <w:proofErr w:type="spellStart"/>
      <w:r>
        <w:rPr>
          <w:sz w:val="24"/>
        </w:rPr>
        <w:t>соответств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7" w:line="235" w:lineRule="auto"/>
        <w:ind w:right="769" w:firstLine="0"/>
        <w:rPr>
          <w:sz w:val="24"/>
        </w:rPr>
      </w:pPr>
      <w:r>
        <w:rPr>
          <w:sz w:val="24"/>
        </w:rPr>
        <w:t xml:space="preserve">у наставнической пары (группы) должен сложиться взаимный интерес и </w:t>
      </w:r>
      <w:proofErr w:type="spellStart"/>
      <w:r>
        <w:rPr>
          <w:sz w:val="24"/>
        </w:rPr>
        <w:t>симп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>, позволяющие в будущем эффективно взаимодействовать в рамках программы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r>
        <w:rPr>
          <w:sz w:val="24"/>
        </w:rPr>
        <w:t>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6" w:line="237" w:lineRule="auto"/>
        <w:ind w:right="765" w:firstLine="0"/>
        <w:jc w:val="both"/>
        <w:rPr>
          <w:sz w:val="28"/>
        </w:rPr>
      </w:pPr>
      <w:r>
        <w:rPr>
          <w:sz w:val="24"/>
        </w:rPr>
        <w:t>Формированию пар и групп «наставник – наставляемый» предшествует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мониторинговых исследований образовательной организации профессиональной </w:t>
      </w:r>
      <w:proofErr w:type="spellStart"/>
      <w:r>
        <w:rPr>
          <w:sz w:val="24"/>
        </w:rPr>
        <w:t>гр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мотности</w:t>
      </w:r>
      <w:proofErr w:type="spellEnd"/>
      <w:r>
        <w:rPr>
          <w:sz w:val="24"/>
        </w:rPr>
        <w:t xml:space="preserve"> педа</w:t>
      </w:r>
      <w:r>
        <w:rPr>
          <w:sz w:val="24"/>
        </w:rPr>
        <w:t>гога и/или на основании анализа степени реализации программы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7" w:line="235" w:lineRule="auto"/>
        <w:ind w:right="762" w:firstLine="0"/>
        <w:jc w:val="both"/>
        <w:rPr>
          <w:sz w:val="28"/>
        </w:rPr>
      </w:pPr>
      <w:r>
        <w:rPr>
          <w:sz w:val="24"/>
        </w:rPr>
        <w:t>Сформированные на добровольной основе с непосредственным участием кур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тора, наставников и педагогов, в отношении которых осуществляется 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line="232" w:lineRule="auto"/>
        <w:ind w:left="602" w:right="507" w:firstLine="0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ВА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10" w:line="232" w:lineRule="auto"/>
        <w:ind w:left="1310" w:right="113"/>
        <w:jc w:val="both"/>
        <w:rPr>
          <w:sz w:val="28"/>
        </w:rPr>
      </w:pPr>
      <w:r>
        <w:rPr>
          <w:sz w:val="24"/>
        </w:rPr>
        <w:t xml:space="preserve">Завершение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персонализированной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66" w:line="230" w:lineRule="auto"/>
        <w:ind w:right="770" w:firstLine="0"/>
        <w:rPr>
          <w:sz w:val="24"/>
        </w:rPr>
      </w:pPr>
      <w:r>
        <w:rPr>
          <w:sz w:val="24"/>
        </w:rPr>
        <w:t>завершения плана мероприятий персонализированной програ</w:t>
      </w:r>
      <w:r>
        <w:rPr>
          <w:sz w:val="24"/>
        </w:rPr>
        <w:t xml:space="preserve">ммы </w:t>
      </w:r>
      <w:proofErr w:type="spellStart"/>
      <w:r>
        <w:rPr>
          <w:sz w:val="24"/>
        </w:rPr>
        <w:t>наставничес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9" w:line="232" w:lineRule="auto"/>
        <w:ind w:right="768" w:firstLine="0"/>
        <w:rPr>
          <w:sz w:val="24"/>
        </w:rPr>
      </w:pPr>
      <w:r>
        <w:rPr>
          <w:sz w:val="24"/>
        </w:rPr>
        <w:t>по инициативе наставника или наставляемого и/или обоюдному решению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обстоятельствам);</w:t>
      </w:r>
    </w:p>
    <w:p w:rsidR="00D24611" w:rsidRDefault="00AF6D67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5" w:firstLine="0"/>
        <w:rPr>
          <w:sz w:val="24"/>
        </w:rPr>
      </w:pPr>
      <w:r>
        <w:rPr>
          <w:sz w:val="24"/>
        </w:rPr>
        <w:t>по инициативе куратора (в случае не должного исполнения персонализирова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программы наставничества в силу различных обстоятельств со стороны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наставляемого–форс-мажора).</w:t>
      </w:r>
    </w:p>
    <w:p w:rsidR="00D24611" w:rsidRDefault="00D24611">
      <w:pPr>
        <w:spacing w:line="235" w:lineRule="auto"/>
        <w:jc w:val="both"/>
        <w:rPr>
          <w:sz w:val="24"/>
        </w:rPr>
        <w:sectPr w:rsidR="00D24611">
          <w:pgSz w:w="11930" w:h="16860"/>
          <w:pgMar w:top="960" w:right="340" w:bottom="1200" w:left="1100" w:header="0" w:footer="1000" w:gutter="0"/>
          <w:cols w:space="720"/>
        </w:sectPr>
      </w:pP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66" w:line="237" w:lineRule="auto"/>
        <w:ind w:right="760" w:firstLine="0"/>
        <w:jc w:val="both"/>
        <w:rPr>
          <w:sz w:val="28"/>
        </w:rPr>
      </w:pPr>
      <w:r>
        <w:rPr>
          <w:sz w:val="24"/>
        </w:rPr>
        <w:lastRenderedPageBreak/>
        <w:t xml:space="preserve">Изменение </w:t>
      </w:r>
      <w:proofErr w:type="gramStart"/>
      <w:r>
        <w:rPr>
          <w:sz w:val="24"/>
        </w:rPr>
        <w:t>сроков реализации персонализированной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/наставляемых педагогов возможно продление срока реализации персонализирован-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061"/>
        </w:tabs>
        <w:spacing w:before="9" w:line="235" w:lineRule="auto"/>
        <w:ind w:left="623" w:right="768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082"/>
        </w:tabs>
        <w:spacing w:before="6"/>
        <w:ind w:left="623" w:right="763" w:firstLine="0"/>
        <w:jc w:val="both"/>
        <w:rPr>
          <w:sz w:val="24"/>
        </w:rPr>
      </w:pPr>
      <w:r>
        <w:rPr>
          <w:sz w:val="24"/>
        </w:rPr>
        <w:t>На сайте размещаются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персонализированных программах наст</w:t>
      </w:r>
      <w:r w:rsidR="00EF6962">
        <w:rPr>
          <w:sz w:val="24"/>
        </w:rPr>
        <w:t>авничества педагогических работ</w:t>
      </w:r>
      <w:r>
        <w:rPr>
          <w:sz w:val="24"/>
        </w:rPr>
        <w:t>ников, базы наставников и наставляемых, лучши</w:t>
      </w:r>
      <w:r w:rsidR="00EF6962">
        <w:rPr>
          <w:sz w:val="24"/>
        </w:rPr>
        <w:t>е кейсы персонализированных про</w:t>
      </w:r>
      <w:r>
        <w:rPr>
          <w:sz w:val="24"/>
        </w:rPr>
        <w:t>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</w:t>
      </w:r>
      <w:r>
        <w:rPr>
          <w:sz w:val="24"/>
        </w:rPr>
        <w:t>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F6962">
        <w:rPr>
          <w:sz w:val="24"/>
        </w:rPr>
        <w:t>ло</w:t>
      </w:r>
      <w:r>
        <w:rPr>
          <w:sz w:val="24"/>
        </w:rPr>
        <w:t>кальная нормативно-правовая база в сфере наставничества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рекомендации, новости и анонсы меро</w:t>
      </w:r>
      <w:r w:rsidR="00EF6962">
        <w:rPr>
          <w:sz w:val="24"/>
        </w:rPr>
        <w:t>приятий и программ наставничест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058"/>
        </w:tabs>
        <w:spacing w:before="6"/>
        <w:ind w:left="623" w:right="763" w:firstLine="0"/>
        <w:jc w:val="both"/>
        <w:rPr>
          <w:sz w:val="24"/>
        </w:rPr>
      </w:pPr>
      <w:r>
        <w:rPr>
          <w:sz w:val="24"/>
        </w:rPr>
        <w:t>Результаты персонализированных программ наставничества 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D24611" w:rsidRDefault="00AF6D67">
      <w:pPr>
        <w:pStyle w:val="a5"/>
        <w:numPr>
          <w:ilvl w:val="0"/>
          <w:numId w:val="10"/>
        </w:numPr>
        <w:tabs>
          <w:tab w:val="left" w:pos="1310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ЗАКЛЮЧИТЕЛЬНЫЕ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48" w:line="230" w:lineRule="auto"/>
        <w:ind w:right="778" w:firstLine="0"/>
        <w:jc w:val="both"/>
        <w:rPr>
          <w:sz w:val="28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EF6962">
        <w:rPr>
          <w:sz w:val="24"/>
        </w:rPr>
        <w:t xml:space="preserve"> и</w:t>
      </w:r>
      <w:r>
        <w:rPr>
          <w:sz w:val="24"/>
        </w:rPr>
        <w:t xml:space="preserve"> действует бессрочно.</w:t>
      </w:r>
    </w:p>
    <w:p w:rsidR="00D24611" w:rsidRDefault="00AF6D67">
      <w:pPr>
        <w:pStyle w:val="a5"/>
        <w:numPr>
          <w:ilvl w:val="1"/>
          <w:numId w:val="10"/>
        </w:numPr>
        <w:tabs>
          <w:tab w:val="left" w:pos="1310"/>
        </w:tabs>
        <w:spacing w:before="9" w:line="235" w:lineRule="auto"/>
        <w:ind w:right="767" w:firstLine="0"/>
        <w:jc w:val="both"/>
        <w:rPr>
          <w:sz w:val="28"/>
        </w:rPr>
      </w:pPr>
      <w:r>
        <w:rPr>
          <w:sz w:val="24"/>
        </w:rPr>
        <w:t xml:space="preserve">В настоящее Положение могут быть внесены изменения и дополнения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вновь принятыми законодательными и иными нормативными актами 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24611" w:rsidRDefault="00D24611">
      <w:pPr>
        <w:spacing w:line="235" w:lineRule="auto"/>
        <w:jc w:val="both"/>
        <w:rPr>
          <w:sz w:val="28"/>
        </w:rPr>
        <w:sectPr w:rsidR="00D24611">
          <w:pgSz w:w="11930" w:h="16860"/>
          <w:pgMar w:top="980" w:right="340" w:bottom="1220" w:left="1100" w:header="0" w:footer="1000" w:gutter="0"/>
          <w:cols w:space="720"/>
        </w:sectPr>
      </w:pPr>
    </w:p>
    <w:p w:rsidR="00D24611" w:rsidRDefault="00AF6D67">
      <w:pPr>
        <w:pStyle w:val="a3"/>
        <w:spacing w:before="69"/>
        <w:ind w:left="0" w:right="1112"/>
        <w:jc w:val="right"/>
      </w:pPr>
      <w:r>
        <w:rPr>
          <w:spacing w:val="-1"/>
        </w:rPr>
        <w:lastRenderedPageBreak/>
        <w:t>ПРИЛОЖЕНИЕ</w:t>
      </w:r>
      <w:r>
        <w:rPr>
          <w:spacing w:val="-18"/>
        </w:rPr>
        <w:t xml:space="preserve"> </w:t>
      </w:r>
      <w:r>
        <w:t>1</w:t>
      </w:r>
    </w:p>
    <w:p w:rsidR="00D24611" w:rsidRDefault="00D24611">
      <w:pPr>
        <w:pStyle w:val="a3"/>
        <w:spacing w:before="9"/>
        <w:ind w:left="0"/>
        <w:jc w:val="left"/>
        <w:rPr>
          <w:sz w:val="36"/>
        </w:rPr>
      </w:pPr>
    </w:p>
    <w:p w:rsidR="00D24611" w:rsidRDefault="00AF6D67">
      <w:pPr>
        <w:pStyle w:val="a3"/>
        <w:ind w:left="2210"/>
        <w:jc w:val="left"/>
      </w:pPr>
      <w:r>
        <w:t>ПЕРСОНАЛИЗИРОВАННАЯ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НАСТАВНИЧЕСТВА</w:t>
      </w: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1985"/>
        <w:gridCol w:w="3543"/>
      </w:tblGrid>
      <w:tr w:rsidR="00D24611">
        <w:trPr>
          <w:trHeight w:val="738"/>
        </w:trPr>
        <w:tc>
          <w:tcPr>
            <w:tcW w:w="4222" w:type="dxa"/>
          </w:tcPr>
          <w:p w:rsidR="00D24611" w:rsidRDefault="00AF6D67">
            <w:pPr>
              <w:pStyle w:val="TableParagraph"/>
              <w:tabs>
                <w:tab w:val="left" w:pos="2390"/>
              </w:tabs>
              <w:spacing w:before="27" w:line="283" w:lineRule="auto"/>
              <w:ind w:left="112" w:right="58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71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72"/>
        </w:trPr>
        <w:tc>
          <w:tcPr>
            <w:tcW w:w="9750" w:type="dxa"/>
            <w:gridSpan w:val="3"/>
            <w:shd w:val="clear" w:color="auto" w:fill="C5DFB3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Участники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Наставляемый/наставляемые</w:t>
            </w:r>
          </w:p>
        </w:tc>
        <w:tc>
          <w:tcPr>
            <w:tcW w:w="5528" w:type="dxa"/>
            <w:gridSpan w:val="2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741"/>
        </w:trPr>
        <w:tc>
          <w:tcPr>
            <w:tcW w:w="9750" w:type="dxa"/>
            <w:gridSpan w:val="3"/>
            <w:shd w:val="clear" w:color="auto" w:fill="C5DFB3"/>
          </w:tcPr>
          <w:p w:rsidR="00D24611" w:rsidRDefault="00AF6D67">
            <w:pPr>
              <w:pStyle w:val="TableParagraph"/>
              <w:spacing w:before="30" w:line="283" w:lineRule="auto"/>
              <w:ind w:left="112" w:right="137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D24611">
        <w:trPr>
          <w:trHeight w:val="371"/>
        </w:trPr>
        <w:tc>
          <w:tcPr>
            <w:tcW w:w="9750" w:type="dxa"/>
            <w:gridSpan w:val="3"/>
            <w:shd w:val="clear" w:color="auto" w:fill="D9E0F3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24611">
        <w:trPr>
          <w:trHeight w:val="736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D24611" w:rsidRDefault="00AF6D67">
            <w:pPr>
              <w:pStyle w:val="TableParagraph"/>
              <w:spacing w:before="27" w:line="283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D24611" w:rsidRDefault="00AF6D67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D24611">
        <w:trPr>
          <w:trHeight w:val="371"/>
        </w:trPr>
        <w:tc>
          <w:tcPr>
            <w:tcW w:w="4222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4222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71"/>
        </w:trPr>
        <w:tc>
          <w:tcPr>
            <w:tcW w:w="4222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69"/>
        </w:trPr>
        <w:tc>
          <w:tcPr>
            <w:tcW w:w="9750" w:type="dxa"/>
            <w:gridSpan w:val="3"/>
            <w:shd w:val="clear" w:color="auto" w:fill="D9E0F3"/>
          </w:tcPr>
          <w:p w:rsidR="00D24611" w:rsidRDefault="00AF6D67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D24611">
        <w:trPr>
          <w:trHeight w:val="741"/>
        </w:trPr>
        <w:tc>
          <w:tcPr>
            <w:tcW w:w="4222" w:type="dxa"/>
          </w:tcPr>
          <w:p w:rsidR="00D24611" w:rsidRDefault="00AF6D67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D24611" w:rsidRDefault="00AF6D67">
            <w:pPr>
              <w:pStyle w:val="TableParagraph"/>
              <w:spacing w:before="27" w:line="285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D24611" w:rsidRDefault="00AF6D67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D24611">
        <w:trPr>
          <w:trHeight w:val="366"/>
        </w:trPr>
        <w:tc>
          <w:tcPr>
            <w:tcW w:w="4222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  <w:tr w:rsidR="00D24611">
        <w:trPr>
          <w:trHeight w:val="371"/>
        </w:trPr>
        <w:tc>
          <w:tcPr>
            <w:tcW w:w="4222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D24611" w:rsidRDefault="00D24611">
            <w:pPr>
              <w:pStyle w:val="TableParagraph"/>
              <w:rPr>
                <w:sz w:val="24"/>
              </w:rPr>
            </w:pPr>
          </w:p>
        </w:tc>
      </w:tr>
    </w:tbl>
    <w:p w:rsidR="00D24611" w:rsidRDefault="00D24611">
      <w:pPr>
        <w:pStyle w:val="a3"/>
        <w:spacing w:before="7"/>
        <w:ind w:left="0"/>
        <w:jc w:val="left"/>
        <w:rPr>
          <w:sz w:val="31"/>
        </w:rPr>
      </w:pPr>
    </w:p>
    <w:p w:rsidR="00D24611" w:rsidRDefault="00AF6D67">
      <w:pPr>
        <w:pStyle w:val="a3"/>
        <w:jc w:val="left"/>
      </w:pPr>
      <w:r>
        <w:rPr>
          <w:spacing w:val="-1"/>
        </w:rPr>
        <w:t>Дата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2"/>
        </w:rPr>
        <w:t xml:space="preserve"> </w:t>
      </w:r>
      <w:r>
        <w:t>программы:</w:t>
      </w:r>
    </w:p>
    <w:p w:rsidR="00D24611" w:rsidRDefault="00D24611">
      <w:pPr>
        <w:pStyle w:val="a3"/>
        <w:spacing w:before="9"/>
        <w:ind w:left="0"/>
        <w:jc w:val="left"/>
        <w:rPr>
          <w:sz w:val="36"/>
        </w:rPr>
      </w:pPr>
    </w:p>
    <w:p w:rsidR="00D24611" w:rsidRDefault="00AF6D67">
      <w:pPr>
        <w:pStyle w:val="a3"/>
        <w:jc w:val="left"/>
      </w:pPr>
      <w:r>
        <w:t>Подпись</w:t>
      </w:r>
      <w:r>
        <w:rPr>
          <w:spacing w:val="-4"/>
        </w:rPr>
        <w:t xml:space="preserve"> </w:t>
      </w:r>
      <w:r>
        <w:t>куратора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</w:p>
    <w:p w:rsidR="00D24611" w:rsidRDefault="00AF6D67">
      <w:pPr>
        <w:pStyle w:val="a3"/>
        <w:tabs>
          <w:tab w:val="left" w:pos="6309"/>
          <w:tab w:val="left" w:pos="9101"/>
        </w:tabs>
        <w:spacing w:before="137"/>
        <w:jc w:val="left"/>
      </w:pPr>
      <w:r>
        <w:pict>
          <v:group id="_x0000_s1030" style="position:absolute;left:0;text-align:left;margin-left:164.2pt;margin-top:19.4pt;width:350.5pt;height:1.25pt;z-index:15730176;mso-position-horizontal-relative:page" coordorigin="3284,388" coordsize="7010,25">
            <v:rect id="_x0000_s1032" style="position:absolute;left:3284;top:388;width:7010;height:14" fillcolor="black" stroked="f"/>
            <v:shape id="_x0000_s1031" style="position:absolute;left:5247;top:408;width:2163;height:2" coordorigin="5247,408" coordsize="2163,0" o:spt="100" adj="0,,0" path="m5247,408r1200,m6450,408r96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t>в</w:t>
      </w:r>
      <w:r>
        <w:rPr>
          <w:spacing w:val="-4"/>
        </w:rPr>
        <w:t xml:space="preserve"> </w:t>
      </w:r>
      <w:r>
        <w:t>М</w:t>
      </w:r>
      <w:r w:rsidR="00EF6962">
        <w:t>Б</w:t>
      </w:r>
      <w:r>
        <w:t>ОУ</w:t>
      </w:r>
      <w:r>
        <w:rPr>
          <w:spacing w:val="3"/>
        </w:rPr>
        <w:t xml:space="preserve"> </w:t>
      </w:r>
      <w:proofErr w:type="spellStart"/>
      <w:r w:rsidR="00EF6962">
        <w:rPr>
          <w:spacing w:val="3"/>
        </w:rPr>
        <w:t>Виноградненская</w:t>
      </w:r>
      <w:proofErr w:type="spellEnd"/>
      <w:r w:rsidR="00EF6962">
        <w:rPr>
          <w:spacing w:val="3"/>
        </w:rPr>
        <w:t xml:space="preserve"> СОШ</w:t>
      </w:r>
      <w:proofErr w:type="gramStart"/>
      <w:r>
        <w:t>:</w:t>
      </w:r>
      <w:r>
        <w:tab/>
        <w:t>(</w:t>
      </w:r>
      <w:r>
        <w:tab/>
        <w:t>)</w:t>
      </w:r>
      <w:proofErr w:type="gramEnd"/>
    </w:p>
    <w:p w:rsidR="00D24611" w:rsidRDefault="00AF6D67">
      <w:pPr>
        <w:pStyle w:val="a3"/>
        <w:tabs>
          <w:tab w:val="left" w:pos="6372"/>
          <w:tab w:val="left" w:pos="9101"/>
        </w:tabs>
        <w:spacing w:before="137" w:after="19"/>
        <w:ind w:left="662"/>
        <w:jc w:val="left"/>
      </w:pPr>
      <w:r>
        <w:t>Подпись</w:t>
      </w:r>
      <w:r>
        <w:rPr>
          <w:spacing w:val="-15"/>
        </w:rPr>
        <w:t xml:space="preserve"> </w:t>
      </w:r>
      <w:r>
        <w:t>наставника</w:t>
      </w:r>
      <w:proofErr w:type="gramStart"/>
      <w:r>
        <w:tab/>
        <w:t>(</w:t>
      </w:r>
      <w:r>
        <w:tab/>
        <w:t>)</w:t>
      </w:r>
      <w:proofErr w:type="gramEnd"/>
    </w:p>
    <w:p w:rsidR="00D24611" w:rsidRDefault="00AF6D67">
      <w:pPr>
        <w:pStyle w:val="a3"/>
        <w:spacing w:line="20" w:lineRule="exact"/>
        <w:ind w:left="31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03.9pt;height:.7pt;mso-position-horizontal-relative:char;mso-position-vertical-relative:line" coordsize="6078,14">
            <v:rect id="_x0000_s1029" style="position:absolute;width:6078;height:14" fillcolor="black" stroked="f"/>
            <w10:wrap type="none"/>
            <w10:anchorlock/>
          </v:group>
        </w:pict>
      </w:r>
    </w:p>
    <w:p w:rsidR="00D24611" w:rsidRDefault="00AF6D67">
      <w:pPr>
        <w:pStyle w:val="a3"/>
        <w:tabs>
          <w:tab w:val="left" w:pos="6420"/>
          <w:tab w:val="left" w:pos="9101"/>
        </w:tabs>
        <w:spacing w:before="150" w:after="19"/>
        <w:ind w:left="662"/>
        <w:jc w:val="left"/>
      </w:pPr>
      <w:r>
        <w:rPr>
          <w:spacing w:val="-1"/>
        </w:rPr>
        <w:t>Подпись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наставляемого</w:t>
      </w:r>
      <w:proofErr w:type="gramEnd"/>
      <w:r>
        <w:rPr>
          <w:spacing w:val="-1"/>
        </w:rPr>
        <w:tab/>
      </w:r>
      <w:r>
        <w:t>(</w:t>
      </w:r>
      <w:r>
        <w:tab/>
        <w:t>)</w:t>
      </w:r>
    </w:p>
    <w:p w:rsidR="00D24611" w:rsidRDefault="00AF6D67">
      <w:pPr>
        <w:pStyle w:val="a3"/>
        <w:spacing w:line="20" w:lineRule="exact"/>
        <w:ind w:left="31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03.9pt;height:.7pt;mso-position-horizontal-relative:char;mso-position-vertical-relative:line" coordsize="6078,14">
            <v:rect id="_x0000_s1027" style="position:absolute;width:6078;height:14" fillcolor="black" stroked="f"/>
            <w10:wrap type="none"/>
            <w10:anchorlock/>
          </v:group>
        </w:pict>
      </w:r>
    </w:p>
    <w:p w:rsidR="00D24611" w:rsidRDefault="00D24611">
      <w:pPr>
        <w:spacing w:line="20" w:lineRule="exact"/>
        <w:rPr>
          <w:sz w:val="2"/>
        </w:rPr>
        <w:sectPr w:rsidR="00D24611">
          <w:pgSz w:w="11930" w:h="16860"/>
          <w:pgMar w:top="1040" w:right="340" w:bottom="1220" w:left="1100" w:header="0" w:footer="1000" w:gutter="0"/>
          <w:cols w:space="720"/>
        </w:sectPr>
      </w:pPr>
    </w:p>
    <w:p w:rsidR="00D24611" w:rsidRDefault="00AF6D67">
      <w:pPr>
        <w:pStyle w:val="1"/>
        <w:spacing w:before="68"/>
        <w:ind w:left="0" w:right="758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2</w:t>
      </w:r>
    </w:p>
    <w:p w:rsidR="00D24611" w:rsidRDefault="00D24611">
      <w:pPr>
        <w:pStyle w:val="a3"/>
        <w:spacing w:before="6"/>
        <w:ind w:left="0"/>
        <w:jc w:val="left"/>
        <w:rPr>
          <w:sz w:val="36"/>
        </w:rPr>
      </w:pPr>
    </w:p>
    <w:p w:rsidR="00D24611" w:rsidRDefault="00AF6D67">
      <w:pPr>
        <w:spacing w:line="276" w:lineRule="auto"/>
        <w:ind w:left="700" w:right="870"/>
        <w:jc w:val="center"/>
        <w:rPr>
          <w:sz w:val="28"/>
        </w:rPr>
      </w:pP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</w:p>
    <w:p w:rsidR="00D24611" w:rsidRDefault="00AF6D67">
      <w:pPr>
        <w:pStyle w:val="1"/>
        <w:spacing w:line="321" w:lineRule="exact"/>
        <w:ind w:right="869"/>
      </w:pPr>
      <w:r>
        <w:t>В</w:t>
      </w:r>
      <w:r>
        <w:rPr>
          <w:spacing w:val="-3"/>
        </w:rPr>
        <w:t xml:space="preserve"> </w:t>
      </w:r>
      <w:r>
        <w:t>М</w:t>
      </w:r>
      <w:r w:rsidR="00EF6962">
        <w:t>Б</w:t>
      </w:r>
      <w:r>
        <w:t>ОУ</w:t>
      </w:r>
      <w:r>
        <w:rPr>
          <w:spacing w:val="-3"/>
        </w:rPr>
        <w:t xml:space="preserve"> </w:t>
      </w:r>
      <w:proofErr w:type="spellStart"/>
      <w:r w:rsidR="00EF6962">
        <w:rPr>
          <w:spacing w:val="-3"/>
        </w:rPr>
        <w:t>Виноградненская</w:t>
      </w:r>
      <w:proofErr w:type="spellEnd"/>
      <w:r w:rsidR="00EF6962">
        <w:rPr>
          <w:spacing w:val="-3"/>
        </w:rPr>
        <w:t xml:space="preserve"> СОШ</w:t>
      </w: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79"/>
        <w:gridCol w:w="6491"/>
      </w:tblGrid>
      <w:tr w:rsidR="00D24611">
        <w:trPr>
          <w:trHeight w:val="741"/>
        </w:trPr>
        <w:tc>
          <w:tcPr>
            <w:tcW w:w="588" w:type="dxa"/>
          </w:tcPr>
          <w:p w:rsidR="00D24611" w:rsidRDefault="00AF6D67">
            <w:pPr>
              <w:pStyle w:val="TableParagraph"/>
              <w:spacing w:before="30"/>
              <w:ind w:righ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679" w:type="dxa"/>
          </w:tcPr>
          <w:p w:rsidR="00D24611" w:rsidRDefault="00AF6D67">
            <w:pPr>
              <w:pStyle w:val="TableParagraph"/>
              <w:spacing w:before="30" w:line="285" w:lineRule="auto"/>
              <w:ind w:left="897" w:right="710" w:hanging="4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</w:p>
        </w:tc>
        <w:tc>
          <w:tcPr>
            <w:tcW w:w="6491" w:type="dxa"/>
          </w:tcPr>
          <w:p w:rsidR="00D24611" w:rsidRDefault="00AF6D67">
            <w:pPr>
              <w:pStyle w:val="TableParagraph"/>
              <w:spacing w:before="30"/>
              <w:ind w:left="27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</w:tr>
      <w:tr w:rsidR="00D24611">
        <w:trPr>
          <w:trHeight w:val="5618"/>
        </w:trPr>
        <w:tc>
          <w:tcPr>
            <w:tcW w:w="588" w:type="dxa"/>
          </w:tcPr>
          <w:p w:rsidR="00D24611" w:rsidRDefault="00AF6D67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D24611" w:rsidRDefault="00AF6D67">
            <w:pPr>
              <w:pStyle w:val="TableParagraph"/>
              <w:tabs>
                <w:tab w:val="left" w:pos="1595"/>
              </w:tabs>
              <w:spacing w:before="27" w:line="290" w:lineRule="auto"/>
              <w:ind w:left="153" w:right="7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491" w:type="dxa"/>
          </w:tcPr>
          <w:p w:rsidR="00D24611" w:rsidRDefault="00AF6D67">
            <w:pPr>
              <w:pStyle w:val="TableParagraph"/>
              <w:spacing w:line="278" w:lineRule="auto"/>
              <w:ind w:left="1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D24611" w:rsidRDefault="00AF6D6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66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приказ «Об утверждении положения о системе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ставничества</w:t>
            </w:r>
            <w:proofErr w:type="spellEnd"/>
            <w:r>
              <w:rPr>
                <w:sz w:val="24"/>
              </w:rPr>
              <w:t xml:space="preserve"> педагогических работников в 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D24611" w:rsidRDefault="00AF6D6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56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приказ об утверждении куратора реализации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D24611" w:rsidRDefault="00AF6D6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4497"/>
              </w:tabs>
              <w:spacing w:before="22" w:line="26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 xml:space="preserve">план мероприятий по реализации Положения о </w:t>
            </w:r>
            <w:proofErr w:type="spellStart"/>
            <w:r>
              <w:rPr>
                <w:sz w:val="24"/>
              </w:rPr>
              <w:t>си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24611" w:rsidRDefault="00AF6D6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2" w:line="271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них дополнительных обязанностей, связанных с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деятельностью;</w:t>
            </w:r>
          </w:p>
          <w:p w:rsidR="00D24611" w:rsidRDefault="00AF6D6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1341"/>
                <w:tab w:val="left" w:pos="2076"/>
                <w:tab w:val="left" w:pos="3213"/>
                <w:tab w:val="left" w:pos="3600"/>
              </w:tabs>
              <w:spacing w:before="4" w:line="259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D24611" w:rsidRDefault="00AF6D67">
            <w:pPr>
              <w:pStyle w:val="TableParagraph"/>
              <w:spacing w:before="16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наставляемых);</w:t>
            </w:r>
          </w:p>
        </w:tc>
      </w:tr>
      <w:tr w:rsidR="00D24611">
        <w:trPr>
          <w:trHeight w:val="2460"/>
        </w:trPr>
        <w:tc>
          <w:tcPr>
            <w:tcW w:w="588" w:type="dxa"/>
          </w:tcPr>
          <w:p w:rsidR="00D24611" w:rsidRDefault="00AF6D67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9" w:type="dxa"/>
          </w:tcPr>
          <w:p w:rsidR="00D24611" w:rsidRDefault="00AF6D67">
            <w:pPr>
              <w:pStyle w:val="TableParagraph"/>
              <w:spacing w:line="273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6491" w:type="dxa"/>
          </w:tcPr>
          <w:p w:rsidR="00D24611" w:rsidRDefault="00AF6D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мониторинговых исследований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24611" w:rsidRDefault="00AF6D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9" w:line="259" w:lineRule="auto"/>
              <w:ind w:right="457" w:firstLine="0"/>
              <w:rPr>
                <w:sz w:val="24"/>
              </w:rPr>
            </w:pPr>
            <w:r>
              <w:rPr>
                <w:sz w:val="24"/>
              </w:rPr>
              <w:t>анализ данных результатов мониторинга и сбор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D24611" w:rsidRDefault="00AF6D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21" w:line="297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D24611" w:rsidRDefault="00AF6D67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данных;</w:t>
            </w:r>
          </w:p>
        </w:tc>
      </w:tr>
      <w:tr w:rsidR="00D24611">
        <w:trPr>
          <w:trHeight w:val="1994"/>
        </w:trPr>
        <w:tc>
          <w:tcPr>
            <w:tcW w:w="588" w:type="dxa"/>
          </w:tcPr>
          <w:p w:rsidR="00D24611" w:rsidRDefault="00AF6D67">
            <w:pPr>
              <w:pStyle w:val="TableParagraph"/>
              <w:spacing w:before="30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9" w:type="dxa"/>
          </w:tcPr>
          <w:p w:rsidR="00D24611" w:rsidRDefault="00AF6D67">
            <w:pPr>
              <w:pStyle w:val="TableParagraph"/>
              <w:spacing w:line="309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491" w:type="dxa"/>
          </w:tcPr>
          <w:p w:rsidR="00D24611" w:rsidRDefault="00AF6D67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2390"/>
                <w:tab w:val="left" w:pos="4721"/>
              </w:tabs>
              <w:spacing w:line="259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D24611" w:rsidRDefault="00AF6D67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1992"/>
                <w:tab w:val="left" w:pos="3360"/>
                <w:tab w:val="left" w:pos="4516"/>
              </w:tabs>
              <w:spacing w:before="12" w:line="264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D24611" w:rsidRDefault="00AF6D67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60" w:line="276" w:lineRule="exact"/>
              <w:ind w:left="506" w:right="275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</w:tbl>
    <w:p w:rsidR="00D24611" w:rsidRDefault="00D24611">
      <w:pPr>
        <w:spacing w:line="276" w:lineRule="exact"/>
        <w:rPr>
          <w:sz w:val="24"/>
        </w:rPr>
        <w:sectPr w:rsidR="00D24611">
          <w:footerReference w:type="default" r:id="rId9"/>
          <w:pgSz w:w="11930" w:h="16860"/>
          <w:pgMar w:top="1040" w:right="3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74"/>
        <w:gridCol w:w="6541"/>
      </w:tblGrid>
      <w:tr w:rsidR="00D24611">
        <w:trPr>
          <w:trHeight w:val="2786"/>
        </w:trPr>
        <w:tc>
          <w:tcPr>
            <w:tcW w:w="566" w:type="dxa"/>
          </w:tcPr>
          <w:p w:rsidR="00D24611" w:rsidRDefault="00AF6D67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74" w:type="dxa"/>
          </w:tcPr>
          <w:p w:rsidR="00D24611" w:rsidRDefault="00AF6D67">
            <w:pPr>
              <w:pStyle w:val="TableParagraph"/>
              <w:spacing w:before="20" w:line="283" w:lineRule="auto"/>
              <w:ind w:left="256" w:right="1451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6541" w:type="dxa"/>
          </w:tcPr>
          <w:p w:rsidR="00D24611" w:rsidRDefault="00AF6D6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66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подходящих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конкретной персонализированной программы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/группы педагогов;</w:t>
            </w:r>
          </w:p>
          <w:p w:rsidR="00D24611" w:rsidRDefault="00AF6D6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ind w:left="821" w:hanging="57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;</w:t>
            </w:r>
          </w:p>
          <w:p w:rsidR="00D24611" w:rsidRDefault="00AF6D6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6" w:line="259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методических материалов для </w:t>
            </w:r>
            <w:proofErr w:type="spellStart"/>
            <w:r>
              <w:rPr>
                <w:sz w:val="24"/>
              </w:rPr>
              <w:t>сопров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24611" w:rsidRDefault="00AF6D6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3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D24611" w:rsidRDefault="00AF6D6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8" w:line="321" w:lineRule="exact"/>
              <w:ind w:left="821" w:hanging="5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</w:tc>
      </w:tr>
      <w:tr w:rsidR="00D24611">
        <w:trPr>
          <w:trHeight w:val="3696"/>
        </w:trPr>
        <w:tc>
          <w:tcPr>
            <w:tcW w:w="566" w:type="dxa"/>
          </w:tcPr>
          <w:p w:rsidR="00D24611" w:rsidRDefault="00AF6D67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4" w:type="dxa"/>
          </w:tcPr>
          <w:p w:rsidR="00D24611" w:rsidRDefault="00AF6D67">
            <w:pPr>
              <w:pStyle w:val="TableParagraph"/>
              <w:spacing w:before="20" w:line="280" w:lineRule="auto"/>
              <w:ind w:left="256" w:right="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541" w:type="dxa"/>
          </w:tcPr>
          <w:p w:rsidR="00D24611" w:rsidRDefault="00AF6D6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325" w:lineRule="exact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пар/групп;</w:t>
            </w:r>
          </w:p>
          <w:p w:rsidR="00D24611" w:rsidRDefault="00AF6D6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4675"/>
              </w:tabs>
              <w:spacing w:before="43"/>
              <w:ind w:left="821" w:hanging="57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-</w:t>
            </w:r>
          </w:p>
          <w:p w:rsidR="00D24611" w:rsidRDefault="00AF6D67">
            <w:pPr>
              <w:pStyle w:val="TableParagraph"/>
              <w:spacing w:before="29" w:line="271" w:lineRule="auto"/>
              <w:ind w:left="252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пары/группы;</w:t>
            </w:r>
          </w:p>
          <w:p w:rsidR="00D24611" w:rsidRDefault="00AF6D6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59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совместной работы групп в </w:t>
            </w:r>
            <w:proofErr w:type="spellStart"/>
            <w:r>
              <w:rPr>
                <w:sz w:val="24"/>
              </w:rPr>
              <w:t>соответс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D24611" w:rsidRDefault="00AF6D6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3156"/>
                <w:tab w:val="left" w:pos="3264"/>
                <w:tab w:val="left" w:pos="5648"/>
              </w:tabs>
              <w:spacing w:before="20" w:line="268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сопровождения наставляемых, </w:t>
            </w:r>
            <w:proofErr w:type="spellStart"/>
            <w:r>
              <w:rPr>
                <w:sz w:val="24"/>
              </w:rPr>
              <w:t>несформир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вавших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должение</w:t>
            </w:r>
            <w:proofErr w:type="spellEnd"/>
            <w:r>
              <w:rPr>
                <w:sz w:val="24"/>
              </w:rPr>
              <w:tab/>
              <w:t>поиска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>-</w:t>
            </w:r>
          </w:p>
          <w:p w:rsidR="00D24611" w:rsidRDefault="00AF6D67">
            <w:pPr>
              <w:pStyle w:val="TableParagraph"/>
              <w:spacing w:before="2"/>
              <w:ind w:left="252"/>
              <w:rPr>
                <w:sz w:val="24"/>
              </w:rPr>
            </w:pPr>
            <w:r>
              <w:rPr>
                <w:sz w:val="24"/>
              </w:rPr>
              <w:t>ка/наставников;</w:t>
            </w:r>
          </w:p>
        </w:tc>
      </w:tr>
      <w:tr w:rsidR="00D24611">
        <w:trPr>
          <w:trHeight w:val="4253"/>
        </w:trPr>
        <w:tc>
          <w:tcPr>
            <w:tcW w:w="566" w:type="dxa"/>
          </w:tcPr>
          <w:p w:rsidR="00D24611" w:rsidRDefault="00AF6D67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4" w:type="dxa"/>
          </w:tcPr>
          <w:p w:rsidR="00D24611" w:rsidRDefault="00AF6D67">
            <w:pPr>
              <w:pStyle w:val="TableParagraph"/>
              <w:spacing w:before="20" w:line="283" w:lineRule="auto"/>
              <w:ind w:left="256" w:right="834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D24611" w:rsidRDefault="00AF6D6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73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проведение мероприятия по предъявлению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опыта наставляемым (открытый урок,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кум, выступление на школьных педагогических чтениях,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 на заседании 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D24611" w:rsidRDefault="00AF6D6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9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представление наставляемым Школьному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D24611" w:rsidRDefault="00AF6D6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892"/>
                <w:tab w:val="left" w:pos="5125"/>
              </w:tabs>
              <w:spacing w:before="4" w:line="268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мониторинговых исследований по 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ределению</w:t>
            </w:r>
            <w:proofErr w:type="spellEnd"/>
            <w:r>
              <w:rPr>
                <w:sz w:val="24"/>
              </w:rPr>
              <w:t xml:space="preserve"> у наставляемого уровня достижения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руемого</w:t>
            </w:r>
            <w:proofErr w:type="spellEnd"/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програм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D24611" w:rsidRDefault="00AF6D6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374"/>
                <w:tab w:val="left" w:pos="3771"/>
                <w:tab w:val="left" w:pos="5480"/>
              </w:tabs>
              <w:spacing w:before="48" w:line="276" w:lineRule="exact"/>
              <w:ind w:left="818" w:right="179" w:hanging="5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 </w:t>
            </w:r>
            <w:proofErr w:type="spellStart"/>
            <w:r>
              <w:rPr>
                <w:spacing w:val="-3"/>
                <w:sz w:val="24"/>
              </w:rPr>
              <w:t>выя</w:t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</w:tr>
      <w:tr w:rsidR="00D24611">
        <w:trPr>
          <w:trHeight w:val="990"/>
        </w:trPr>
        <w:tc>
          <w:tcPr>
            <w:tcW w:w="566" w:type="dxa"/>
          </w:tcPr>
          <w:p w:rsidR="00D24611" w:rsidRDefault="00AF6D67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4" w:type="dxa"/>
          </w:tcPr>
          <w:p w:rsidR="00D24611" w:rsidRDefault="00AF6D67">
            <w:pPr>
              <w:pStyle w:val="TableParagraph"/>
              <w:spacing w:before="20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</w:p>
          <w:p w:rsidR="00D24611" w:rsidRDefault="00AF6D67">
            <w:pPr>
              <w:pStyle w:val="TableParagraph"/>
              <w:spacing w:before="51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24611" w:rsidRDefault="00AF6D67">
            <w:pPr>
              <w:pStyle w:val="TableParagraph"/>
              <w:spacing w:before="81" w:line="266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D24611" w:rsidRDefault="00AF6D6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  <w:tab w:val="left" w:pos="3120"/>
                <w:tab w:val="left" w:pos="3514"/>
                <w:tab w:val="left" w:pos="5463"/>
              </w:tabs>
              <w:spacing w:line="259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сист</w:t>
            </w:r>
            <w:proofErr w:type="gramStart"/>
            <w:r>
              <w:rPr>
                <w:spacing w:val="-3"/>
                <w:sz w:val="24"/>
              </w:rPr>
              <w:t>е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0"/>
        </w:rPr>
      </w:pPr>
    </w:p>
    <w:p w:rsidR="00D24611" w:rsidRDefault="00D24611">
      <w:pPr>
        <w:pStyle w:val="a3"/>
        <w:ind w:left="0"/>
        <w:jc w:val="left"/>
        <w:rPr>
          <w:sz w:val="28"/>
        </w:rPr>
      </w:pPr>
    </w:p>
    <w:p w:rsidR="00D24611" w:rsidRDefault="00AF6D67">
      <w:pPr>
        <w:spacing w:before="91"/>
        <w:ind w:left="700" w:right="482"/>
        <w:jc w:val="center"/>
      </w:pPr>
      <w:r>
        <w:t>12</w:t>
      </w:r>
    </w:p>
    <w:sectPr w:rsidR="00D24611">
      <w:footerReference w:type="default" r:id="rId10"/>
      <w:pgSz w:w="11930" w:h="16860"/>
      <w:pgMar w:top="1120" w:right="34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67" w:rsidRDefault="00AF6D67">
      <w:r>
        <w:separator/>
      </w:r>
    </w:p>
  </w:endnote>
  <w:endnote w:type="continuationSeparator" w:id="0">
    <w:p w:rsidR="00AF6D67" w:rsidRDefault="00AF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11" w:rsidRDefault="00AF6D6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780.45pt;width:17.05pt;height:14.25pt;z-index:-251658752;mso-position-horizontal-relative:page;mso-position-vertical-relative:page" filled="f" stroked="f">
          <v:textbox inset="0,0,0,0">
            <w:txbxContent>
              <w:p w:rsidR="00D24611" w:rsidRDefault="00AF6D6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69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11" w:rsidRDefault="00D24611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11" w:rsidRDefault="00D2461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67" w:rsidRDefault="00AF6D67">
      <w:r>
        <w:separator/>
      </w:r>
    </w:p>
  </w:footnote>
  <w:footnote w:type="continuationSeparator" w:id="0">
    <w:p w:rsidR="00AF6D67" w:rsidRDefault="00AF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E1"/>
    <w:multiLevelType w:val="hybridMultilevel"/>
    <w:tmpl w:val="B0AEB3C2"/>
    <w:lvl w:ilvl="0" w:tplc="B9323316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365362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5FACD740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30E2D7A4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68B2F87A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12CEDF52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06BCC798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9CB09334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AC28FA96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1">
    <w:nsid w:val="091343F1"/>
    <w:multiLevelType w:val="hybridMultilevel"/>
    <w:tmpl w:val="8FA2CE9A"/>
    <w:lvl w:ilvl="0" w:tplc="7AF4795E">
      <w:start w:val="1"/>
      <w:numFmt w:val="decimal"/>
      <w:lvlText w:val="%1)"/>
      <w:lvlJc w:val="left"/>
      <w:pPr>
        <w:ind w:left="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8E44B0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2" w:tplc="86669B6C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 w:tplc="F4F64454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4" w:tplc="A7CE1906">
      <w:numFmt w:val="bullet"/>
      <w:lvlText w:val="•"/>
      <w:lvlJc w:val="left"/>
      <w:pPr>
        <w:ind w:left="4552" w:hanging="708"/>
      </w:pPr>
      <w:rPr>
        <w:rFonts w:hint="default"/>
        <w:lang w:val="ru-RU" w:eastAsia="en-US" w:bidi="ar-SA"/>
      </w:rPr>
    </w:lvl>
    <w:lvl w:ilvl="5" w:tplc="7F3EED3A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 w:tplc="4CE09624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 w:tplc="7182E83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8AA2DBBE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abstractNum w:abstractNumId="2">
    <w:nsid w:val="0CD866EB"/>
    <w:multiLevelType w:val="hybridMultilevel"/>
    <w:tmpl w:val="1F2C56B8"/>
    <w:lvl w:ilvl="0" w:tplc="53F67A74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EA7BD6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5B10E4B8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F2D43504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3CA26524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923A52AC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0B484D94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909424C0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59883364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3">
    <w:nsid w:val="177649DE"/>
    <w:multiLevelType w:val="multilevel"/>
    <w:tmpl w:val="3ED6FDF2"/>
    <w:lvl w:ilvl="0">
      <w:start w:val="1"/>
      <w:numFmt w:val="decimal"/>
      <w:lvlText w:val="%1."/>
      <w:lvlJc w:val="left"/>
      <w:pPr>
        <w:ind w:left="13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4">
    <w:nsid w:val="1C233344"/>
    <w:multiLevelType w:val="hybridMultilevel"/>
    <w:tmpl w:val="F920CA36"/>
    <w:lvl w:ilvl="0" w:tplc="386AC152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FC6B54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D4C648EE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230274C2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BC967012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ECCCF036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F1B0809C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7D163CD8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919A35F0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abstractNum w:abstractNumId="5">
    <w:nsid w:val="24784224"/>
    <w:multiLevelType w:val="hybridMultilevel"/>
    <w:tmpl w:val="2C8A3562"/>
    <w:lvl w:ilvl="0" w:tplc="43A20ABC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4608A6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1B68BA18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AEC4223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998E8B90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A622ED3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14EC0EA2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BD40C560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9706417A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6">
    <w:nsid w:val="548069E6"/>
    <w:multiLevelType w:val="hybridMultilevel"/>
    <w:tmpl w:val="B030D284"/>
    <w:lvl w:ilvl="0" w:tplc="B106BE5E">
      <w:numFmt w:val="bullet"/>
      <w:lvlText w:val=""/>
      <w:lvlJc w:val="left"/>
      <w:pPr>
        <w:ind w:left="6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0AA488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A7BECE04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FA309CD6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57549F36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4D28762C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E05821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1AE291AE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23942CB2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7">
    <w:nsid w:val="57175C32"/>
    <w:multiLevelType w:val="hybridMultilevel"/>
    <w:tmpl w:val="5C20C642"/>
    <w:lvl w:ilvl="0" w:tplc="85C0A784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B8322A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E6BE9B6C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107CB9F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92B6D1A6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7F86CAAC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DC0EA14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4348B556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35E267D8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8">
    <w:nsid w:val="61640732"/>
    <w:multiLevelType w:val="hybridMultilevel"/>
    <w:tmpl w:val="7D267D4E"/>
    <w:lvl w:ilvl="0" w:tplc="B6D20C20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740BB4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64BC1B3C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3D205194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0268AC24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4E1888D0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FA8A1612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33C2FD20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4D92338E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9">
    <w:nsid w:val="7B682211"/>
    <w:multiLevelType w:val="hybridMultilevel"/>
    <w:tmpl w:val="1D78E342"/>
    <w:lvl w:ilvl="0" w:tplc="EDC8D0AA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5A82CC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34B2E828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C7CEB79A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2DB26AF6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F2F8ABC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A756205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74F444B2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E65E672E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4611"/>
    <w:rsid w:val="00AF6D67"/>
    <w:rsid w:val="00D24611"/>
    <w:rsid w:val="00E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 w:right="19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spacing w:before="11"/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F6962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 w:right="19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spacing w:before="11"/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F6962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4040</Words>
  <Characters>23031</Characters>
  <Application>Microsoft Office Word</Application>
  <DocSecurity>0</DocSecurity>
  <Lines>191</Lines>
  <Paragraphs>54</Paragraphs>
  <ScaleCrop>false</ScaleCrop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Elena</cp:lastModifiedBy>
  <cp:revision>2</cp:revision>
  <dcterms:created xsi:type="dcterms:W3CDTF">2023-07-13T18:28:00Z</dcterms:created>
  <dcterms:modified xsi:type="dcterms:W3CDTF">2023-07-13T18:40:00Z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